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41" w:rsidRPr="00323C41" w:rsidRDefault="005D49CA" w:rsidP="00323C41">
      <w:pPr>
        <w:pStyle w:val="212"/>
        <w:suppressAutoHyphens/>
        <w:ind w:left="567" w:right="-1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3600" cy="8157210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21.02.05\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21.02.05\201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2" name="Рисунок 2" descr="C:\Users\comp-8\Desktop\Листы регистрации внесения изменений в ППССЗ\Листы регистрации внесения изменений в ППССЗ\21.02.05\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21.02.05\2015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21.02.05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21.02.05\2016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21.02.05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21.02.05\2017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21.02.05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21.02.05\2018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6" name="Рисунок 6" descr="C:\Users\comp-8\Desktop\Листы регистрации внесения изменений в ППССЗ\Листы регистрации внесения изменений в ППССЗ\21.02.05\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8\Desktop\Листы регистрации внесения изменений в ППССЗ\Листы регистрации внесения изменений в ППССЗ\21.02.05\2014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7" name="Рисунок 7" descr="C:\Users\comp-8\Desktop\Листы регистрации внесения изменений в ППССЗ\Листы регистрации внесения изменений в ППССЗ\21.02.05\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8\Desktop\Листы регистрации внесения изменений в ППССЗ\Листы регистрации внесения изменений в ППССЗ\21.02.05\2015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8" name="Рисунок 8" descr="C:\Users\comp-8\Desktop\Листы регистрации внесения изменений в ППССЗ\Листы регистрации внесения изменений в ППССЗ\21.02.05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8\Desktop\Листы регистрации внесения изменений в ППССЗ\Листы регистрации внесения изменений в ППССЗ\21.02.05\2016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9" name="Рисунок 9" descr="C:\Users\comp-8\Desktop\Листы регистрации внесения изменений в ППССЗ\Листы регистрации внесения изменений в ППССЗ\21.02.05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8\Desktop\Листы регистрации внесения изменений в ППССЗ\Листы регистрации внесения изменений в ППССЗ\21.02.05\2017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3600" cy="8157210"/>
            <wp:effectExtent l="0" t="0" r="0" b="0"/>
            <wp:docPr id="10" name="Рисунок 10" descr="C:\Users\comp-8\Desktop\Листы регистрации внесения изменений в ППССЗ\Листы регистрации внесения изменений в ППССЗ\21.02.05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8\Desktop\Листы регистрации внесения изменений в ППССЗ\Листы регистрации внесения изменений в ППССЗ\21.02.05\2018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41" w:rsidRPr="00323C41" w:rsidRDefault="00323C41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23C41" w:rsidRPr="00323C41" w:rsidRDefault="00323C41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</w:p>
    <w:p w:rsidR="00560A8A" w:rsidRDefault="00323C41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3C41">
        <w:rPr>
          <w:rFonts w:cstheme="minorHAnsi"/>
          <w:b/>
          <w:sz w:val="28"/>
          <w:szCs w:val="28"/>
        </w:rPr>
        <w:br w:type="page"/>
      </w:r>
      <w:r w:rsidR="00560A8A" w:rsidRPr="00330F2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:rsidR="00330F2A" w:rsidRPr="00330F2A" w:rsidRDefault="00330F2A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Заключение о согласовании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программы подготовки специалистов среднего звена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СПО.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Используемые сокращения.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Общие положения.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Паспорт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программы подготовки специалистов среднего звена (ППССЗ)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 нормативно-правовые основы разработки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.2 требования к абитуриентам;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.3 нормативный срок освоения программы;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.4 характеристика профессиональной деятельности выпускников итребования к результатам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4.4.1 область и объекты профессиональной деятельности;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4.4.2 виды профессиональной деятельности и компетенции.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4.5 структура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4.6. распределение вариативной части;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4.7. практикоориентированность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4.8. распределение формирования компетенций в структуре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4.9. базы практик;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4.10. требования к условиям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4.10.1минимальное материально-техническое обеспечение реализации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4.10.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кадровое обеспечение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AF2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4.11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Аннотации программ дисциплин, профессиональных модулей</w:t>
      </w:r>
    </w:p>
    <w:p w:rsidR="00BE7AF2" w:rsidRDefault="00BE7AF2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4.11.1 Аннотации программ дисциплин</w:t>
      </w:r>
    </w:p>
    <w:p w:rsidR="00BE7AF2" w:rsidRDefault="00BE7AF2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4.11.2 аннотации программ профессиональных модулей</w:t>
      </w:r>
    </w:p>
    <w:p w:rsidR="00560A8A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4.12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оцениванию качества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окументы, определяющие содержание и организацию образовательногопроцесса: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отношения, утвержденный приказом Министерства образования и науки Российской Федерации №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486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12 мая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2Базисный учебный план</w:t>
      </w:r>
    </w:p>
    <w:p w:rsidR="00BE7AF2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3 Примерные программы дисциплин и профессиональных модулей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Рабочий учебный план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учебный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график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учебных дисциплин обязательной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профессиональных модулей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BE7AF2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8 Рабочие программы вариативной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учебной и производственной практик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98281F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281F"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BE7AF2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Список используемых источников</w:t>
      </w:r>
    </w:p>
    <w:p w:rsidR="0098281F" w:rsidRDefault="0098281F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98281F" w:rsidRDefault="0098281F" w:rsidP="00323C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560A8A" w:rsidRPr="0098281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560A8A" w:rsidRPr="0098281F">
        <w:rPr>
          <w:rFonts w:ascii="Times New Roman" w:hAnsi="Times New Roman" w:cs="Times New Roman"/>
          <w:b/>
          <w:color w:val="000000"/>
          <w:sz w:val="24"/>
          <w:szCs w:val="24"/>
        </w:rPr>
        <w:t>ЗАКЛЮЧЕНИЕ О СОГЛАСОВАНИИ</w:t>
      </w:r>
      <w:r w:rsidR="000A029F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  <w:r w:rsidR="00560A8A" w:rsidRPr="009828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СПЕЦИАЛЬНОСТИ СПО</w:t>
      </w:r>
      <w:r w:rsidR="000A029F">
        <w:rPr>
          <w:rFonts w:ascii="Times New Roman" w:hAnsi="Times New Roman" w:cs="Times New Roman"/>
          <w:b/>
          <w:color w:val="000000"/>
          <w:sz w:val="24"/>
          <w:szCs w:val="24"/>
        </w:rPr>
        <w:t>21.02.05</w:t>
      </w:r>
      <w:r w:rsidRPr="009828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ЗЕМЕЛЬНО-ИМУЩЕСТВЕННЫЕ ОТНОШЕНИЯ</w:t>
      </w:r>
    </w:p>
    <w:p w:rsidR="0098281F" w:rsidRDefault="0098281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26AE">
        <w:rPr>
          <w:rFonts w:ascii="Times New Roman" w:hAnsi="Times New Roman" w:cs="Times New Roman"/>
          <w:color w:val="000000"/>
          <w:sz w:val="24"/>
          <w:szCs w:val="24"/>
        </w:rPr>
        <w:t>Предприятие (организация) работодателя</w:t>
      </w:r>
      <w:r w:rsidR="0098281F" w:rsidRPr="003B26A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B26AE">
        <w:rPr>
          <w:rFonts w:ascii="Times New Roman" w:hAnsi="Times New Roman" w:cs="Times New Roman"/>
          <w:color w:val="000000"/>
          <w:sz w:val="24"/>
          <w:szCs w:val="24"/>
        </w:rPr>
        <w:t xml:space="preserve"> ООО «ЭКСПЕРТ»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Специальность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Образовательная база приема: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основное общее образование, среднее общее образование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Квалификаци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специалист по земельно-имущественным отношениям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5F4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Нормативный срок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B15F4" w:rsidRDefault="007B15F4" w:rsidP="007B15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базе основного общего образования – 2 года 10 месяцев, </w:t>
      </w:r>
    </w:p>
    <w:p w:rsidR="00560A8A" w:rsidRPr="00560A8A" w:rsidRDefault="007B15F4" w:rsidP="007B15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базе среднего (полного) общего образования – 1 год 10 месяцев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Автор-разработчик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Автономная некоммерческая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профессиональная образовательная организация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«УРАЛЬСКИЙ ПРОМЫШЛЕННО-ЭКОНОМИЧЕСКИЙ ТЕХНИКУМ» (АН ПО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Уральский промышленно-экономический техникум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»)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7B15F4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15F4">
        <w:rPr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7B15F4" w:rsidRPr="00560A8A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1. Представленная основная профессиональная образовательная программа по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 профессионального образования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, разработана в соответствии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требовани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ФГОС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Минобрнауки Р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Ф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486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12 мая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г.;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запрос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работодателей;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особенност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потребност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экономики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0476" w:rsidRPr="00560A8A" w:rsidRDefault="006C0476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0476" w:rsidRDefault="00560A8A" w:rsidP="006C0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2. Содержание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 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тражает современные инновационные тенденции в развитии отрасли сучетом потребностей работодателей и экономики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аправлено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E6E4B" w:rsidRDefault="00FE6E4B" w:rsidP="006C0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8A20C3" w:rsidP="006C0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освоение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E23B8F">
        <w:rPr>
          <w:rFonts w:ascii="Times New Roman" w:hAnsi="Times New Roman" w:cs="Times New Roman"/>
          <w:b/>
          <w:color w:val="000000"/>
          <w:sz w:val="24"/>
          <w:szCs w:val="24"/>
        </w:rPr>
        <w:t>видов профессиональной деятельности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соответствии с ФГОС и присваиваем</w:t>
      </w:r>
      <w:r w:rsidR="00AB2670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квалификации:</w:t>
      </w:r>
    </w:p>
    <w:p w:rsidR="006C0476" w:rsidRPr="00B704E6" w:rsidRDefault="006C0476" w:rsidP="006C0476">
      <w:pPr>
        <w:pStyle w:val="22"/>
        <w:suppressAutoHyphens/>
        <w:ind w:left="1418" w:hanging="698"/>
      </w:pPr>
      <w:r>
        <w:t xml:space="preserve">- </w:t>
      </w:r>
      <w:r w:rsidRPr="00B704E6">
        <w:t> Управление земельно-имущественным комплексом.</w:t>
      </w:r>
    </w:p>
    <w:p w:rsidR="006C0476" w:rsidRPr="00B704E6" w:rsidRDefault="006C0476" w:rsidP="006C0476">
      <w:pPr>
        <w:pStyle w:val="22"/>
        <w:suppressAutoHyphens/>
        <w:ind w:left="1418" w:hanging="698"/>
      </w:pPr>
      <w:r>
        <w:rPr>
          <w:b/>
        </w:rPr>
        <w:t xml:space="preserve">- </w:t>
      </w:r>
      <w:r w:rsidRPr="00B704E6">
        <w:rPr>
          <w:b/>
        </w:rPr>
        <w:t> </w:t>
      </w:r>
      <w:r w:rsidRPr="00B704E6">
        <w:t>Осуществление кадастровых отношений.</w:t>
      </w:r>
    </w:p>
    <w:p w:rsidR="006C0476" w:rsidRPr="00B704E6" w:rsidRDefault="006C0476" w:rsidP="006C0476">
      <w:pPr>
        <w:pStyle w:val="22"/>
        <w:suppressAutoHyphens/>
        <w:ind w:left="1418" w:hanging="698"/>
        <w:jc w:val="both"/>
      </w:pPr>
      <w:r>
        <w:rPr>
          <w:b/>
        </w:rPr>
        <w:t xml:space="preserve">- </w:t>
      </w:r>
      <w:r w:rsidRPr="00B704E6">
        <w:rPr>
          <w:b/>
        </w:rPr>
        <w:t> </w:t>
      </w:r>
      <w:r w:rsidRPr="00B704E6">
        <w:t>Картографо-геодезическое сопровождение земельно-имущественных отношений.</w:t>
      </w:r>
    </w:p>
    <w:p w:rsidR="006C0476" w:rsidRPr="006C0476" w:rsidRDefault="006C0476" w:rsidP="006C0476">
      <w:pPr>
        <w:widowControl w:val="0"/>
        <w:suppressAutoHyphens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 w:rsidRPr="006C0476">
        <w:rPr>
          <w:rFonts w:ascii="Times New Roman" w:hAnsi="Times New Roman" w:cs="Times New Roman"/>
          <w:b/>
          <w:sz w:val="24"/>
          <w:szCs w:val="24"/>
        </w:rPr>
        <w:t>-  </w:t>
      </w:r>
      <w:r w:rsidRPr="006C0476">
        <w:rPr>
          <w:rFonts w:ascii="Times New Roman" w:hAnsi="Times New Roman" w:cs="Times New Roman"/>
          <w:sz w:val="24"/>
          <w:szCs w:val="24"/>
        </w:rPr>
        <w:t>Определение стоимости недвижимого имущества.</w:t>
      </w:r>
    </w:p>
    <w:p w:rsidR="00560A8A" w:rsidRDefault="00560A8A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на формирование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0476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ФГОС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следующих </w:t>
      </w:r>
      <w:r w:rsidRPr="00E23B8F">
        <w:rPr>
          <w:rFonts w:ascii="Times New Roman" w:hAnsi="Times New Roman" w:cs="Times New Roman"/>
          <w:b/>
          <w:color w:val="000000"/>
          <w:sz w:val="24"/>
          <w:szCs w:val="24"/>
        </w:rPr>
        <w:t>общих компетенций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23B8F" w:rsidRDefault="00E23B8F" w:rsidP="00E23B8F">
      <w:pPr>
        <w:pStyle w:val="a5"/>
        <w:widowControl w:val="0"/>
        <w:tabs>
          <w:tab w:val="left" w:pos="-3261"/>
        </w:tabs>
        <w:suppressAutoHyphens/>
        <w:ind w:left="839" w:hanging="839"/>
        <w:jc w:val="both"/>
      </w:pPr>
    </w:p>
    <w:p w:rsidR="00E23B8F" w:rsidRPr="00E23B8F" w:rsidRDefault="00E23B8F" w:rsidP="00E23B8F">
      <w:pPr>
        <w:pStyle w:val="a5"/>
        <w:widowControl w:val="0"/>
        <w:tabs>
          <w:tab w:val="left" w:pos="-3261"/>
        </w:tabs>
        <w:suppressAutoHyphens/>
        <w:ind w:left="839" w:hanging="839"/>
        <w:jc w:val="both"/>
      </w:pPr>
      <w:r w:rsidRPr="00E23B8F">
        <w:t>ОК 1. Понимать сущность и социальную значимость своей будущей профессии, проявлять к ней устойчивый интерес.</w:t>
      </w:r>
    </w:p>
    <w:p w:rsidR="00E23B8F" w:rsidRPr="00E23B8F" w:rsidRDefault="00E23B8F" w:rsidP="00E23B8F">
      <w:pPr>
        <w:pStyle w:val="a5"/>
        <w:widowControl w:val="0"/>
        <w:tabs>
          <w:tab w:val="left" w:pos="-3261"/>
        </w:tabs>
        <w:suppressAutoHyphens/>
        <w:ind w:left="839" w:hanging="839"/>
        <w:jc w:val="both"/>
      </w:pPr>
      <w:r w:rsidRPr="00E23B8F">
        <w:t>ОК 2. 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 3. Организовывать свою 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 4. Решать проблемы, оценивать риски и принимать решения в нестандартных ситуациях.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lastRenderedPageBreak/>
        <w:t>ОК5. Осуществлять поиск, 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 6. Работать в коллективе и команде, обеспечивать ее сплочение, эффективно общаться с коллегами, руководством,  потребителями.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</w:t>
      </w:r>
      <w:r w:rsidR="0005358E">
        <w:rPr>
          <w:rFonts w:ascii="Times New Roman" w:hAnsi="Times New Roman" w:cs="Times New Roman"/>
          <w:sz w:val="24"/>
          <w:szCs w:val="24"/>
        </w:rPr>
        <w:t xml:space="preserve"> 8</w:t>
      </w:r>
      <w:r w:rsidRPr="00E23B8F">
        <w:rPr>
          <w:rFonts w:ascii="Times New Roman" w:hAnsi="Times New Roman" w:cs="Times New Roman"/>
          <w:sz w:val="24"/>
          <w:szCs w:val="24"/>
        </w:rPr>
        <w:t>. Быть готовым к смене технологий в профессиональной деятельности.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</w:t>
      </w:r>
      <w:r w:rsidR="0005358E">
        <w:rPr>
          <w:rFonts w:ascii="Times New Roman" w:hAnsi="Times New Roman" w:cs="Times New Roman"/>
          <w:sz w:val="24"/>
          <w:szCs w:val="24"/>
        </w:rPr>
        <w:t>9</w:t>
      </w:r>
      <w:r w:rsidRPr="00E23B8F">
        <w:rPr>
          <w:rFonts w:ascii="Times New Roman" w:hAnsi="Times New Roman" w:cs="Times New Roman"/>
          <w:sz w:val="24"/>
          <w:szCs w:val="24"/>
        </w:rPr>
        <w:t xml:space="preserve">. </w:t>
      </w:r>
      <w:r w:rsidR="00731A2B">
        <w:rPr>
          <w:rFonts w:ascii="Times New Roman" w:hAnsi="Times New Roman" w:cs="Times New Roman"/>
          <w:sz w:val="24"/>
          <w:szCs w:val="24"/>
        </w:rPr>
        <w:t>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E23B8F" w:rsidRPr="00E23B8F" w:rsidRDefault="00E23B8F" w:rsidP="00E23B8F">
      <w:pPr>
        <w:tabs>
          <w:tab w:val="left" w:pos="-3261"/>
        </w:tabs>
        <w:suppressAutoHyphens/>
        <w:spacing w:after="0" w:line="240" w:lineRule="auto"/>
        <w:ind w:left="839" w:hanging="839"/>
        <w:jc w:val="both"/>
        <w:rPr>
          <w:rFonts w:ascii="Times New Roman" w:hAnsi="Times New Roman" w:cs="Times New Roman"/>
          <w:sz w:val="24"/>
          <w:szCs w:val="24"/>
        </w:rPr>
      </w:pPr>
      <w:r w:rsidRPr="00E23B8F">
        <w:rPr>
          <w:rFonts w:ascii="Times New Roman" w:hAnsi="Times New Roman" w:cs="Times New Roman"/>
          <w:sz w:val="24"/>
          <w:szCs w:val="24"/>
        </w:rPr>
        <w:t>ОК 1</w:t>
      </w:r>
      <w:r w:rsidR="00731A2B">
        <w:rPr>
          <w:rFonts w:ascii="Times New Roman" w:hAnsi="Times New Roman" w:cs="Times New Roman"/>
          <w:sz w:val="24"/>
          <w:szCs w:val="24"/>
        </w:rPr>
        <w:t>0</w:t>
      </w:r>
      <w:r w:rsidRPr="00E23B8F">
        <w:rPr>
          <w:rFonts w:ascii="Times New Roman" w:hAnsi="Times New Roman" w:cs="Times New Roman"/>
          <w:sz w:val="24"/>
          <w:szCs w:val="24"/>
        </w:rPr>
        <w:t>. 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9E08AE" w:rsidRPr="00560A8A" w:rsidRDefault="009E08AE" w:rsidP="009E0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следующих </w:t>
      </w:r>
      <w:r w:rsidRPr="00E23B8F"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профессиональных компетенций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23B8F" w:rsidRDefault="00E23B8F" w:rsidP="00E23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2723" w:rsidRP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  <w:r w:rsidRPr="00532723">
        <w:rPr>
          <w:b/>
        </w:rPr>
        <w:t>Управление земельно-имущественным комплексом</w:t>
      </w:r>
      <w:r>
        <w:rPr>
          <w:b/>
        </w:rPr>
        <w:t>: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1.1. </w:t>
      </w:r>
      <w:r w:rsidRPr="00532723">
        <w:rPr>
          <w:rStyle w:val="23"/>
        </w:rPr>
        <w:t>Составлять земельный баланс района.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1.2. Подготавливать документацию, необходимую для принятия управленческих решений по эксплуатации и развитию территорий.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1.3. Готовить предложения по определению экономической эффективности использования имеющегося недвижимого имущества.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1.4. Участвовать в проектировании и анализе социально-экономического развития территории.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1.5. Осуществлять мониторинг земель территории.</w:t>
      </w:r>
    </w:p>
    <w:p w:rsid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532723" w:rsidRP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  <w:r w:rsidRPr="00532723">
        <w:rPr>
          <w:b/>
        </w:rPr>
        <w:t>Осуществление кадастровых отношений</w:t>
      </w:r>
      <w:r>
        <w:rPr>
          <w:b/>
        </w:rPr>
        <w:t>: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2.1. Выполнять комплекс кадастровых процедур.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2.2. Определять кадастровую стоимость земель.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2.3. Выполнять кадастровую съемку.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>ПК 2.4. Осуществлять кадастровый и технический учет  объектов недвижимости.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2.5. Формировать кадастровое дело.</w:t>
      </w:r>
    </w:p>
    <w:p w:rsid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532723" w:rsidRP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  <w:r w:rsidRPr="00532723">
        <w:rPr>
          <w:b/>
        </w:rPr>
        <w:t>Картографо-геодезическое сопровождение земельно-имущественных  отношений</w:t>
      </w:r>
      <w:r>
        <w:rPr>
          <w:b/>
        </w:rPr>
        <w:t>: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3.1. Выполнять работы по картографо-геодезическому обеспечению территорий, создавать графические материалы.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3.2. Использовать государственные геодезические сети  и иные сети для производства картографо-геодезических работ.</w:t>
      </w:r>
    </w:p>
    <w:p w:rsid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3.3. Использовать в практической деятельности геоинформационные системы.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3.4. Определять координаты границ земельных участков и вычислять их площади.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3.5. Выполнять поверку и юстировку геодезических приборов и инструментов.</w:t>
      </w:r>
    </w:p>
    <w:p w:rsid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532723" w:rsidRPr="00532723" w:rsidRDefault="00532723" w:rsidP="00532723">
      <w:pPr>
        <w:pStyle w:val="22"/>
        <w:widowControl w:val="0"/>
        <w:suppressAutoHyphens/>
        <w:ind w:left="0" w:firstLine="0"/>
        <w:jc w:val="both"/>
        <w:rPr>
          <w:b/>
        </w:rPr>
      </w:pPr>
      <w:r w:rsidRPr="00532723">
        <w:rPr>
          <w:b/>
        </w:rPr>
        <w:t>Определение стоимости недвижимого имущества</w:t>
      </w:r>
      <w:r>
        <w:rPr>
          <w:b/>
        </w:rPr>
        <w:t>: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4.1. Осуществлять  сбор и обработку необходимой и достаточной информации об объекте оценки и аналогичных объектах.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4.2. Производить расчеты по оценке объекта оценки на основе  применимых подходов и методов оценки.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4.3. Обобщать результаты, полученные подходами, и давать обоснованное заключение  об итоговой величине  стоимости объекта оценки.</w:t>
      </w:r>
    </w:p>
    <w:p w:rsidR="00532723" w:rsidRPr="00532723" w:rsidRDefault="00532723" w:rsidP="00532723">
      <w:pPr>
        <w:pStyle w:val="a5"/>
        <w:widowControl w:val="0"/>
        <w:suppressAutoHyphens/>
        <w:ind w:left="0" w:firstLine="0"/>
        <w:jc w:val="both"/>
      </w:pPr>
      <w:r w:rsidRPr="00532723">
        <w:t xml:space="preserve">ПК 4.4. Рассчитывать сметную стоимость зданий и сооружений в соответствии с действующими нормативами и применяемыми методиками.  </w:t>
      </w:r>
    </w:p>
    <w:p w:rsidR="00532723" w:rsidRPr="00532723" w:rsidRDefault="00532723" w:rsidP="005327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4.5. Классифицировать здания и сооружения в соответствии с принятой типологией.</w:t>
      </w:r>
    </w:p>
    <w:p w:rsidR="00532723" w:rsidRPr="00532723" w:rsidRDefault="00532723" w:rsidP="0053272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723">
        <w:rPr>
          <w:rFonts w:ascii="Times New Roman" w:hAnsi="Times New Roman" w:cs="Times New Roman"/>
          <w:sz w:val="24"/>
          <w:szCs w:val="24"/>
        </w:rPr>
        <w:t>ПК 4.6. Оформлять оценочную документацию в соответствии с требованиями нормативных актов, регулирующих правоотношения в этой области</w:t>
      </w:r>
    </w:p>
    <w:p w:rsidR="00E23B8F" w:rsidRPr="00532723" w:rsidRDefault="00E23B8F" w:rsidP="00532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1E6669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формирование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дополнительных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умений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по требованию работодателей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2723" w:rsidRPr="00560A8A" w:rsidRDefault="00532723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6669" w:rsidRPr="001E6669" w:rsidRDefault="001E6669" w:rsidP="0080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>в области проектно-сметного дела:</w:t>
      </w:r>
    </w:p>
    <w:p w:rsidR="008047AD" w:rsidRPr="008047AD" w:rsidRDefault="008047AD" w:rsidP="0080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8047AD" w:rsidRPr="008047AD" w:rsidRDefault="008047AD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рассчитывать основные удельные технико-экономические по</w:t>
      </w:r>
      <w:r w:rsidRPr="008047AD">
        <w:rPr>
          <w:rFonts w:ascii="Times New Roman" w:hAnsi="Times New Roman" w:cs="Times New Roman"/>
          <w:sz w:val="24"/>
          <w:szCs w:val="24"/>
        </w:rPr>
        <w:softHyphen/>
        <w:t>казатели (ТЭП) строительства;</w:t>
      </w:r>
    </w:p>
    <w:p w:rsidR="008047AD" w:rsidRPr="008047AD" w:rsidRDefault="008047AD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составлять сметную документацию.</w:t>
      </w:r>
    </w:p>
    <w:p w:rsidR="008047AD" w:rsidRPr="008047AD" w:rsidRDefault="008047AD" w:rsidP="0080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8047AD" w:rsidRDefault="008047AD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состав, порядок разработки, согласования и утверждения проектно-сметной документации на строящиеся и реконструируемые объекты.</w:t>
      </w:r>
    </w:p>
    <w:p w:rsidR="00666793" w:rsidRDefault="00666793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793" w:rsidRPr="00666793" w:rsidRDefault="00666793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793">
        <w:rPr>
          <w:rFonts w:ascii="Times New Roman" w:hAnsi="Times New Roman" w:cs="Times New Roman"/>
          <w:i/>
          <w:sz w:val="24"/>
          <w:szCs w:val="24"/>
        </w:rPr>
        <w:t>в области операций с недвижимостью: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уметь: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 xml:space="preserve"> - правильно документировать операции с недвижимостью;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взаимодействовать с клиентами и государственными организациями при совершении сделок с недвижимостью;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формировать пакет документов для проведения сделок с недвижимостью;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обеспечивать регистрацию сделок с объектами недвижимости.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знать: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современное  законодательство;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методические,  нормативные  и другие  правовые  документы, регламентирующие  операции  на  рынке недвижимости;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функции  органов  государственного регулирования рынка недвижимости.</w:t>
      </w:r>
    </w:p>
    <w:p w:rsidR="008047AD" w:rsidRDefault="008047AD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E6669" w:rsidRPr="001E6669" w:rsidRDefault="001E6669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>в области ценообразования:</w:t>
      </w:r>
    </w:p>
    <w:p w:rsidR="008047AD" w:rsidRPr="001E6669" w:rsidRDefault="008047AD" w:rsidP="008047AD">
      <w:pPr>
        <w:pStyle w:val="af1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уметь: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разбираться в основных принципах ценообразования;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рассчитывать цену продукции;</w:t>
      </w:r>
    </w:p>
    <w:p w:rsidR="008047AD" w:rsidRPr="001E6669" w:rsidRDefault="008047AD" w:rsidP="008047AD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знать: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сущность и значение ценообразования;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ценообразование различных типов рынков;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выбор метода ценообразования финансово-хозяйственной деятельности организации;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расчет цены по методу «средние издержки плюс прибыль»;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установление цены на основе уровня текущих цен, на основе текущих торгов, установление окончательных цен;</w:t>
      </w:r>
    </w:p>
    <w:p w:rsidR="008047AD" w:rsidRP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установление цены по продукцию с учетом различных факторов;</w:t>
      </w:r>
    </w:p>
    <w:p w:rsidR="008047AD" w:rsidRDefault="008047AD" w:rsidP="008047AD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инициативное изменение цен.</w:t>
      </w:r>
    </w:p>
    <w:p w:rsidR="001E6669" w:rsidRPr="001E6669" w:rsidRDefault="001E6669" w:rsidP="001E666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1E6669">
        <w:rPr>
          <w:rFonts w:ascii="Times New Roman" w:hAnsi="Times New Roman"/>
          <w:i/>
          <w:sz w:val="24"/>
          <w:szCs w:val="24"/>
        </w:rPr>
        <w:t>в области страхового дела:</w:t>
      </w:r>
    </w:p>
    <w:p w:rsidR="008047AD" w:rsidRPr="001E6669" w:rsidRDefault="008047AD" w:rsidP="001E66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8047AD" w:rsidRPr="008047AD" w:rsidRDefault="008047AD" w:rsidP="001E666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оперировать страховыми понятиями и терминами;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заполнять страховые полисы и составлять типовые договоры страхования;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использовать законы и иные нормативные акты в области страховой деятельности.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составлять проекты организационно-распорядительных документов страховой компании;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составлять договоры страхования и  перестрахования;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исчислять страховую часть пенсии по договору страхования;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переоформлять договоры страхования;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анализировать технические и финансовые риски страховой деятельности.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давать оценку страховому случаю.</w:t>
      </w:r>
    </w:p>
    <w:p w:rsidR="008047AD" w:rsidRPr="001E6669" w:rsidRDefault="008047AD" w:rsidP="008047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lastRenderedPageBreak/>
        <w:t>знать: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основные понятия и термины, применяемые в страховании, классификацию видов и форм страхования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правовые основы осуществления страховой деятельности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правовые основы и принципы финансирования фондов обязательного государственного социального страхования</w:t>
      </w:r>
    </w:p>
    <w:p w:rsidR="008047AD" w:rsidRPr="008047AD" w:rsidRDefault="008047AD" w:rsidP="008047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органы, осуществляющие государственное социальное страхование.</w:t>
      </w:r>
    </w:p>
    <w:p w:rsidR="008047AD" w:rsidRPr="008047AD" w:rsidRDefault="008047AD" w:rsidP="008047AD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становление и  развитие первоначальных форм страхования;</w:t>
      </w:r>
    </w:p>
    <w:p w:rsidR="008047AD" w:rsidRPr="008047AD" w:rsidRDefault="008047AD" w:rsidP="008047AD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понятие перестрахование;</w:t>
      </w:r>
    </w:p>
    <w:p w:rsidR="008047AD" w:rsidRPr="008047AD" w:rsidRDefault="008047AD" w:rsidP="008047AD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виды риска в страховании и эффективные методы управления риском.</w:t>
      </w:r>
    </w:p>
    <w:p w:rsidR="008047AD" w:rsidRDefault="008047AD" w:rsidP="008047AD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E6669" w:rsidRPr="001E6669" w:rsidRDefault="001E6669" w:rsidP="001E6669">
      <w:pPr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E6669">
        <w:rPr>
          <w:rFonts w:ascii="Times New Roman" w:hAnsi="Times New Roman"/>
          <w:bCs/>
          <w:i/>
          <w:iCs/>
          <w:sz w:val="24"/>
          <w:szCs w:val="24"/>
        </w:rPr>
        <w:t>в области бизнес-планирования:</w:t>
      </w:r>
    </w:p>
    <w:p w:rsidR="008047AD" w:rsidRPr="001E6669" w:rsidRDefault="001E6669" w:rsidP="001E6669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у</w:t>
      </w:r>
      <w:r w:rsidR="008047AD"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меть:</w:t>
      </w:r>
    </w:p>
    <w:p w:rsidR="008047AD" w:rsidRPr="008047AD" w:rsidRDefault="008047AD" w:rsidP="001E666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разрабатывать и рассчитывать разделы бизнес плана;</w:t>
      </w:r>
    </w:p>
    <w:p w:rsidR="008047AD" w:rsidRPr="008047AD" w:rsidRDefault="008047AD" w:rsidP="001E666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представлять бизнес-план;</w:t>
      </w:r>
    </w:p>
    <w:p w:rsidR="008047AD" w:rsidRPr="001E6669" w:rsidRDefault="001E6669" w:rsidP="001E6669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з</w:t>
      </w:r>
      <w:r w:rsidR="008047AD"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нать:</w:t>
      </w:r>
    </w:p>
    <w:p w:rsidR="008047AD" w:rsidRPr="008047AD" w:rsidRDefault="008047AD" w:rsidP="001E666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виды и принципы планирования;</w:t>
      </w:r>
    </w:p>
    <w:p w:rsidR="008047AD" w:rsidRPr="008047AD" w:rsidRDefault="008047AD" w:rsidP="001E666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назначение бизнес-плана;</w:t>
      </w:r>
    </w:p>
    <w:p w:rsidR="008047AD" w:rsidRPr="008047AD" w:rsidRDefault="008047AD" w:rsidP="008047A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этапы составления бизнес-плана;</w:t>
      </w:r>
    </w:p>
    <w:p w:rsidR="008047AD" w:rsidRPr="008047AD" w:rsidRDefault="008047AD" w:rsidP="008047A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потенциал внутренней и внешней среды бизнеса;</w:t>
      </w:r>
    </w:p>
    <w:p w:rsidR="008047AD" w:rsidRPr="008047AD" w:rsidRDefault="008047AD" w:rsidP="008047A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структуру бизнес-плана</w:t>
      </w:r>
    </w:p>
    <w:p w:rsidR="008047AD" w:rsidRPr="008047AD" w:rsidRDefault="008047AD" w:rsidP="008047A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правила проведения презентации;</w:t>
      </w:r>
    </w:p>
    <w:p w:rsidR="008047AD" w:rsidRPr="008047AD" w:rsidRDefault="008047AD" w:rsidP="008047A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требования инвесторов  к  разработке бизнес-планов.</w:t>
      </w:r>
    </w:p>
    <w:p w:rsidR="008047AD" w:rsidRDefault="008047AD" w:rsidP="008047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1E6669" w:rsidRPr="001E6669" w:rsidRDefault="001E6669" w:rsidP="001E666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 области земельного права:</w:t>
      </w:r>
    </w:p>
    <w:p w:rsidR="00297A8A" w:rsidRDefault="008047AD" w:rsidP="00297A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правильно употреблять основные правовые понятия и категории;</w:t>
      </w:r>
      <w:r w:rsidRPr="008047AD">
        <w:rPr>
          <w:rFonts w:ascii="Times New Roman" w:hAnsi="Times New Roman" w:cs="Times New Roman"/>
          <w:sz w:val="24"/>
          <w:szCs w:val="24"/>
        </w:rPr>
        <w:br/>
        <w:t>- толковать и использовать в своей профессиональной деятельности нормативно-правовую и справочную документацию, содержащую земельно-правовые нормы;</w:t>
      </w:r>
      <w:r w:rsidRPr="008047AD">
        <w:rPr>
          <w:rFonts w:ascii="Times New Roman" w:hAnsi="Times New Roman" w:cs="Times New Roman"/>
          <w:sz w:val="24"/>
          <w:szCs w:val="24"/>
        </w:rPr>
        <w:br/>
        <w:t>- составлять и оформлять правовые документы в сфере земельно-имущественных отношений;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применять земельно-правовые нормы при разреш</w:t>
      </w:r>
      <w:r w:rsidR="00297A8A">
        <w:rPr>
          <w:rFonts w:ascii="Times New Roman" w:hAnsi="Times New Roman" w:cs="Times New Roman"/>
          <w:sz w:val="24"/>
          <w:szCs w:val="24"/>
        </w:rPr>
        <w:t>ении правовых ситуаций.</w:t>
      </w:r>
    </w:p>
    <w:p w:rsidR="008047AD" w:rsidRPr="008047AD" w:rsidRDefault="008047AD" w:rsidP="00297A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  <w:r w:rsidRPr="008047AD">
        <w:rPr>
          <w:rFonts w:ascii="Times New Roman" w:hAnsi="Times New Roman" w:cs="Times New Roman"/>
          <w:sz w:val="24"/>
          <w:szCs w:val="24"/>
        </w:rPr>
        <w:br/>
        <w:t>- понятие и основные источники земельного права;</w:t>
      </w:r>
      <w:r w:rsidRPr="008047AD">
        <w:rPr>
          <w:rFonts w:ascii="Times New Roman" w:hAnsi="Times New Roman" w:cs="Times New Roman"/>
          <w:sz w:val="24"/>
          <w:szCs w:val="24"/>
        </w:rPr>
        <w:br/>
        <w:t>- понятие и особенности земельно-правовых отношений;</w:t>
      </w:r>
      <w:r w:rsidRPr="008047AD">
        <w:rPr>
          <w:rFonts w:ascii="Times New Roman" w:hAnsi="Times New Roman" w:cs="Times New Roman"/>
          <w:sz w:val="24"/>
          <w:szCs w:val="24"/>
        </w:rPr>
        <w:br/>
        <w:t>- субъекты и объекты земельного права;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правовые формы использования земель;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правовой механизм государственного управления земельным фондом и охраны земель;</w:t>
      </w:r>
      <w:r w:rsidRPr="008047AD">
        <w:rPr>
          <w:rFonts w:ascii="Times New Roman" w:hAnsi="Times New Roman" w:cs="Times New Roman"/>
          <w:sz w:val="24"/>
          <w:szCs w:val="24"/>
        </w:rPr>
        <w:br/>
        <w:t>- виды земельных правонарушений и ответственность за них;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правовые режимы земель различных категорий.</w:t>
      </w:r>
      <w:r w:rsidRPr="008047AD">
        <w:rPr>
          <w:rFonts w:ascii="Times New Roman" w:hAnsi="Times New Roman" w:cs="Times New Roman"/>
          <w:sz w:val="24"/>
          <w:szCs w:val="24"/>
        </w:rPr>
        <w:br/>
      </w:r>
    </w:p>
    <w:p w:rsidR="006C0476" w:rsidRDefault="006C0476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3. Объем времени вариативной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оптимально распределен в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профессиональной составляющей подготовки специалиста и отражает требования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работодателей:</w:t>
      </w:r>
    </w:p>
    <w:p w:rsidR="00532723" w:rsidRPr="00560A8A" w:rsidRDefault="0054471D" w:rsidP="009F4DC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F4DC5" w:rsidRDefault="009F4DC5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F4DC5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5355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8709"/>
        <w:gridCol w:w="1497"/>
      </w:tblGrid>
      <w:tr w:rsidR="00532723" w:rsidTr="00990AEE">
        <w:tc>
          <w:tcPr>
            <w:tcW w:w="2756" w:type="dxa"/>
            <w:vAlign w:val="center"/>
          </w:tcPr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 и</w:t>
            </w:r>
          </w:p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</w:t>
            </w:r>
          </w:p>
          <w:p w:rsidR="00532723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532723" w:rsidRPr="00560A8A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</w:t>
            </w:r>
          </w:p>
          <w:p w:rsidR="00532723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9" w:type="dxa"/>
            <w:vAlign w:val="center"/>
          </w:tcPr>
          <w:p w:rsidR="00532723" w:rsidRDefault="002C6A7B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497" w:type="dxa"/>
            <w:vAlign w:val="center"/>
          </w:tcPr>
          <w:p w:rsidR="002C6A7B" w:rsidRPr="00560A8A" w:rsidRDefault="002C6A7B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2C6A7B" w:rsidRPr="00560A8A" w:rsidRDefault="002C6A7B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532723" w:rsidRDefault="00532723" w:rsidP="002C6A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5674" w:rsidRPr="00FE6E4B" w:rsidTr="00990AEE">
        <w:tc>
          <w:tcPr>
            <w:tcW w:w="2756" w:type="dxa"/>
          </w:tcPr>
          <w:p w:rsidR="00A05674" w:rsidRPr="00FE6E4B" w:rsidRDefault="00A05674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A05674" w:rsidRPr="00FE6E4B" w:rsidRDefault="00A05674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709" w:type="dxa"/>
          </w:tcPr>
          <w:p w:rsidR="00A05674" w:rsidRPr="00FE6E4B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:rsidR="00A05674" w:rsidRPr="00FE6E4B" w:rsidRDefault="00A05674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51</w:t>
            </w:r>
          </w:p>
        </w:tc>
      </w:tr>
      <w:tr w:rsidR="00A05674" w:rsidTr="00990AEE">
        <w:tc>
          <w:tcPr>
            <w:tcW w:w="2756" w:type="dxa"/>
          </w:tcPr>
          <w:p w:rsidR="00A05674" w:rsidRPr="009A4241" w:rsidRDefault="00A05674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05674" w:rsidRPr="009A4241" w:rsidRDefault="00A05674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ЕН.01 Математика</w:t>
            </w:r>
          </w:p>
        </w:tc>
        <w:tc>
          <w:tcPr>
            <w:tcW w:w="8709" w:type="dxa"/>
          </w:tcPr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математической подготовки </w:t>
            </w:r>
            <w:r w:rsidR="00FE6E4B">
              <w:rPr>
                <w:rFonts w:ascii="Times New Roman" w:hAnsi="Times New Roman" w:cs="Times New Roman"/>
                <w:color w:val="000000"/>
              </w:rPr>
              <w:t>путем введения дополнительных практических и самостоятельных работ</w:t>
            </w:r>
            <w:r w:rsidR="008A20C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4241">
              <w:rPr>
                <w:rFonts w:ascii="Times New Roman" w:hAnsi="Times New Roman" w:cs="Times New Roman"/>
                <w:color w:val="000000"/>
              </w:rPr>
              <w:t>по</w:t>
            </w:r>
            <w:r w:rsidR="00FE6E4B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9A4241">
              <w:rPr>
                <w:rFonts w:ascii="Times New Roman" w:hAnsi="Times New Roman" w:cs="Times New Roman"/>
                <w:color w:val="000000"/>
              </w:rPr>
              <w:t>азделам:</w:t>
            </w:r>
          </w:p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аналитическая геометрия -5 час,</w:t>
            </w:r>
          </w:p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элементы математического анализа – 16 час,</w:t>
            </w:r>
          </w:p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комплексных чисел – 10 час,</w:t>
            </w:r>
          </w:p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вероятности и математическая статистика – 3 час,</w:t>
            </w:r>
          </w:p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основы линейной алгебры – 5 час.</w:t>
            </w:r>
          </w:p>
        </w:tc>
        <w:tc>
          <w:tcPr>
            <w:tcW w:w="1497" w:type="dxa"/>
          </w:tcPr>
          <w:p w:rsidR="00A05674" w:rsidRPr="009A4241" w:rsidRDefault="00A05674" w:rsidP="00A056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5D4A7B" w:rsidTr="00990AEE">
        <w:tc>
          <w:tcPr>
            <w:tcW w:w="2756" w:type="dxa"/>
          </w:tcPr>
          <w:p w:rsidR="005D4A7B" w:rsidRPr="009A4241" w:rsidRDefault="005D4A7B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5D4A7B" w:rsidRPr="009A4241" w:rsidRDefault="005D4A7B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ЕН.02 Информационные технологии в профессиональной деятельности</w:t>
            </w:r>
          </w:p>
        </w:tc>
        <w:tc>
          <w:tcPr>
            <w:tcW w:w="8709" w:type="dxa"/>
          </w:tcPr>
          <w:p w:rsidR="005D4A7B" w:rsidRPr="00797264" w:rsidRDefault="005D4A7B" w:rsidP="007972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 w:rsidR="00990922">
              <w:rPr>
                <w:rFonts w:ascii="Times New Roman" w:hAnsi="Times New Roman" w:cs="Times New Roman"/>
              </w:rPr>
              <w:t>расширения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практических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 w:rsidR="00797264">
              <w:rPr>
                <w:rFonts w:ascii="Times New Roman" w:hAnsi="Times New Roman" w:cs="Times New Roman"/>
              </w:rPr>
              <w:t>занятий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 w:rsidR="00990922">
              <w:rPr>
                <w:rFonts w:ascii="Times New Roman" w:hAnsi="Times New Roman" w:cs="Times New Roman"/>
              </w:rPr>
              <w:t>с программным обеспечением</w:t>
            </w:r>
            <w:r w:rsidR="00FD3854">
              <w:rPr>
                <w:rFonts w:ascii="Times New Roman" w:hAnsi="Times New Roman" w:cs="Times New Roman"/>
              </w:rPr>
              <w:t xml:space="preserve"> (ГИС-ПАНОРАМА и </w:t>
            </w:r>
            <w:r w:rsidR="00797264">
              <w:rPr>
                <w:rFonts w:ascii="Times New Roman" w:hAnsi="Times New Roman" w:cs="Times New Roman"/>
                <w:lang w:val="en-US"/>
              </w:rPr>
              <w:t>MAPINFO</w:t>
            </w:r>
            <w:r w:rsidR="00797264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497" w:type="dxa"/>
          </w:tcPr>
          <w:p w:rsidR="005D4A7B" w:rsidRPr="009A4241" w:rsidRDefault="005D4A7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990922" w:rsidTr="00990AEE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ЕН.03 Экологические основы природопользования</w:t>
            </w:r>
          </w:p>
        </w:tc>
        <w:tc>
          <w:tcPr>
            <w:tcW w:w="8709" w:type="dxa"/>
          </w:tcPr>
          <w:p w:rsidR="00990922" w:rsidRPr="00D43605" w:rsidRDefault="00990922" w:rsidP="00990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 w:rsidR="00797264">
              <w:rPr>
                <w:rFonts w:ascii="Times New Roman" w:hAnsi="Times New Roman" w:cs="Times New Roman"/>
              </w:rPr>
              <w:t>создания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</w:t>
            </w:r>
            <w:r>
              <w:rPr>
                <w:rFonts w:ascii="Times New Roman" w:hAnsi="Times New Roman" w:cs="Times New Roman"/>
              </w:rPr>
              <w:t>ой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подготовки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</w:t>
            </w:r>
            <w:r w:rsidR="008A20C3">
              <w:rPr>
                <w:rFonts w:ascii="Times New Roman" w:hAnsi="Times New Roman" w:cs="Times New Roman"/>
              </w:rPr>
              <w:t xml:space="preserve"> </w:t>
            </w:r>
            <w:r w:rsidR="00797264">
              <w:rPr>
                <w:rFonts w:ascii="Times New Roman" w:hAnsi="Times New Roman" w:cs="Times New Roman"/>
              </w:rPr>
              <w:t>всем темам</w:t>
            </w:r>
            <w:r w:rsidRPr="00D43605">
              <w:rPr>
                <w:rFonts w:ascii="Times New Roman" w:hAnsi="Times New Roman" w:cs="Times New Roman"/>
              </w:rPr>
              <w:t xml:space="preserve"> дисциплин</w:t>
            </w:r>
            <w:r w:rsidR="00797264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90922" w:rsidRPr="009A4241" w:rsidRDefault="00990922" w:rsidP="00990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990922" w:rsidRPr="009A4241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90922" w:rsidRPr="00FE6E4B" w:rsidTr="00990AEE">
        <w:tc>
          <w:tcPr>
            <w:tcW w:w="2756" w:type="dxa"/>
          </w:tcPr>
          <w:p w:rsidR="00990922" w:rsidRPr="00FE6E4B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990922" w:rsidRPr="00FE6E4B" w:rsidRDefault="00990922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709" w:type="dxa"/>
          </w:tcPr>
          <w:p w:rsidR="00990922" w:rsidRPr="00FE6E4B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:rsidR="00990922" w:rsidRPr="00FE6E4B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921</w:t>
            </w:r>
          </w:p>
        </w:tc>
      </w:tr>
      <w:tr w:rsidR="00990922" w:rsidRPr="00FE6E4B" w:rsidTr="00990AEE">
        <w:tc>
          <w:tcPr>
            <w:tcW w:w="2756" w:type="dxa"/>
          </w:tcPr>
          <w:p w:rsidR="00990922" w:rsidRPr="00FE6E4B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990922" w:rsidRPr="00FE6E4B" w:rsidRDefault="00990922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709" w:type="dxa"/>
          </w:tcPr>
          <w:p w:rsidR="00990922" w:rsidRPr="00FE6E4B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:rsidR="00990922" w:rsidRPr="00FE6E4B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726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ОП.01 Основы экономической теории</w:t>
            </w:r>
          </w:p>
        </w:tc>
        <w:tc>
          <w:tcPr>
            <w:tcW w:w="8709" w:type="dxa"/>
          </w:tcPr>
          <w:p w:rsidR="00990922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990922" w:rsidRPr="00BA77C0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t>Раздел 1. Экономическая теория как наука. Общие экономические понятия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4 час;</w:t>
            </w:r>
          </w:p>
          <w:p w:rsidR="00990922" w:rsidRPr="00BA77C0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A77C0">
              <w:rPr>
                <w:rFonts w:ascii="Times New Roman" w:eastAsia="Times New Roman" w:hAnsi="Times New Roman" w:cs="Times New Roman"/>
                <w:lang w:eastAsia="ar-SA"/>
              </w:rPr>
              <w:t xml:space="preserve">Раздел 2. </w:t>
            </w: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t>Микроэкономика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20 час;</w:t>
            </w:r>
          </w:p>
          <w:p w:rsidR="00990922" w:rsidRPr="00BA77C0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t>Раздел 3. Макроэкономика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18 час.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42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Экономика организации </w:t>
            </w:r>
          </w:p>
        </w:tc>
        <w:tc>
          <w:tcPr>
            <w:tcW w:w="8709" w:type="dxa"/>
          </w:tcPr>
          <w:p w:rsidR="00990922" w:rsidRPr="008B6377" w:rsidRDefault="00990922" w:rsidP="008B637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8B6377">
              <w:rPr>
                <w:rFonts w:ascii="Times New Roman" w:hAnsi="Times New Roman" w:cs="Times New Roman"/>
              </w:rPr>
              <w:t xml:space="preserve"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</w:t>
            </w:r>
            <w:r w:rsidRPr="008B6377">
              <w:rPr>
                <w:rFonts w:ascii="Times New Roman" w:hAnsi="Times New Roman" w:cs="Times New Roman"/>
              </w:rPr>
              <w:lastRenderedPageBreak/>
              <w:t>всем разделам и темам дисциплины:</w:t>
            </w:r>
          </w:p>
          <w:p w:rsidR="00990922" w:rsidRPr="008B6377" w:rsidRDefault="00990922" w:rsidP="0067794A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1. Организация, отрасль в условиях рынка – 8 час;</w:t>
            </w:r>
          </w:p>
          <w:p w:rsidR="00990922" w:rsidRPr="008B6377" w:rsidRDefault="00990922" w:rsidP="0067794A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- 8 час; </w:t>
            </w:r>
          </w:p>
          <w:p w:rsidR="00990922" w:rsidRPr="008B6377" w:rsidRDefault="00990922" w:rsidP="0067794A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3.Трудовые ресурсы и оплата труда в организации – 6 час;</w:t>
            </w:r>
          </w:p>
          <w:p w:rsidR="00990922" w:rsidRPr="008B6377" w:rsidRDefault="00990922" w:rsidP="0067794A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4. Себестоимость, цена, прибыль и рентабельность – основные показатели деятельности организации (предприятия) – 10 час;</w:t>
            </w:r>
          </w:p>
          <w:p w:rsidR="00990922" w:rsidRPr="008B6377" w:rsidRDefault="00990922" w:rsidP="0067794A">
            <w:pPr>
              <w:pStyle w:val="a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5. Планирование деятельности организации – 4 час.</w:t>
            </w:r>
          </w:p>
        </w:tc>
        <w:tc>
          <w:tcPr>
            <w:tcW w:w="1497" w:type="dxa"/>
            <w:vAlign w:val="bottom"/>
          </w:tcPr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36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ОП.03 Статистика</w:t>
            </w:r>
          </w:p>
        </w:tc>
        <w:tc>
          <w:tcPr>
            <w:tcW w:w="8709" w:type="dxa"/>
          </w:tcPr>
          <w:p w:rsidR="00990922" w:rsidRDefault="00990922" w:rsidP="00A72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990922" w:rsidRPr="00EA4598" w:rsidRDefault="00990922" w:rsidP="00A72F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990922" w:rsidRPr="00EA4598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3. Сводка и группировка статистических данных – 6 час;</w:t>
            </w:r>
          </w:p>
          <w:p w:rsidR="00990922" w:rsidRPr="00EA4598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5. Статистические показатели – 8 час;</w:t>
            </w:r>
          </w:p>
          <w:p w:rsidR="00990922" w:rsidRPr="00EA4598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8. Выборочное наблюдение в статистике – 4 час.</w:t>
            </w:r>
          </w:p>
          <w:p w:rsidR="00990922" w:rsidRPr="00EA4598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для расширения диапазона дисциплины д</w:t>
            </w:r>
            <w:r w:rsidRPr="00EA4598">
              <w:rPr>
                <w:rFonts w:ascii="Times New Roman" w:hAnsi="Times New Roman" w:cs="Times New Roman"/>
                <w:bCs/>
              </w:rPr>
              <w:t>ополнительно введены:</w:t>
            </w:r>
          </w:p>
          <w:p w:rsidR="00990922" w:rsidRPr="00EA4598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7 час; </w:t>
            </w:r>
          </w:p>
          <w:p w:rsidR="00990922" w:rsidRPr="00A72F47" w:rsidRDefault="00990922" w:rsidP="00A72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9. Статистическое изучение связи между явлениями – 8 час.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33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ОП.04 Основы менеджмента и маркетинга</w:t>
            </w:r>
          </w:p>
        </w:tc>
        <w:tc>
          <w:tcPr>
            <w:tcW w:w="8709" w:type="dxa"/>
          </w:tcPr>
          <w:p w:rsidR="00990922" w:rsidRPr="009A4241" w:rsidRDefault="00990922" w:rsidP="00302D7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практикой направленности дисциплины и совершенствования практической подготовки студентов,  дополнительно введены практические работы по всем темам учебной дисциплины.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48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ОП.05 Документационное обеспечение управления</w:t>
            </w:r>
          </w:p>
        </w:tc>
        <w:tc>
          <w:tcPr>
            <w:tcW w:w="8709" w:type="dxa"/>
          </w:tcPr>
          <w:p w:rsidR="00990922" w:rsidRPr="00D43605" w:rsidRDefault="00990922" w:rsidP="00EA45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990922" w:rsidRDefault="00990922" w:rsidP="00EA459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в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 </w:t>
            </w:r>
            <w:r w:rsidRPr="00D43605">
              <w:rPr>
                <w:rFonts w:ascii="Times New Roman" w:hAnsi="Times New Roman" w:cs="Times New Roman"/>
              </w:rPr>
              <w:t xml:space="preserve"> Современное  делопроизводство.  Документированная  информация </w:t>
            </w:r>
            <w:r w:rsidRPr="00D43605">
              <w:rPr>
                <w:rFonts w:ascii="Times New Roman" w:hAnsi="Times New Roman" w:cs="Times New Roman"/>
                <w:bCs/>
              </w:rPr>
              <w:t>Тем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D43605">
              <w:rPr>
                <w:rFonts w:ascii="Times New Roman" w:hAnsi="Times New Roman" w:cs="Times New Roman"/>
                <w:bCs/>
              </w:rPr>
              <w:t xml:space="preserve"> 1.3.Нормативно-правовая база ДОУ – 8 час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990922" w:rsidRPr="008B6377" w:rsidRDefault="00990922" w:rsidP="00EA4598">
            <w:pPr>
              <w:rPr>
                <w:rFonts w:ascii="Times New Roman" w:hAnsi="Times New Roman" w:cs="Times New Roman"/>
                <w:bCs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2 </w:t>
            </w:r>
            <w:r w:rsidRPr="00D43605">
              <w:rPr>
                <w:rFonts w:ascii="Times New Roman" w:hAnsi="Times New Roman" w:cs="Times New Roman"/>
              </w:rPr>
              <w:t>Организация  документооборота  и  технология  делопроизводства -3 час;</w:t>
            </w:r>
          </w:p>
          <w:p w:rsidR="00990922" w:rsidRPr="00D43605" w:rsidRDefault="00990922" w:rsidP="008B6377">
            <w:pPr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3</w:t>
            </w:r>
            <w:r w:rsidRPr="00D43605">
              <w:rPr>
                <w:rFonts w:ascii="Times New Roman" w:hAnsi="Times New Roman" w:cs="Times New Roman"/>
              </w:rPr>
              <w:t xml:space="preserve"> Работа  с  документами  (подготовка, оформление, хранение) – 10 час.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21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ОП.06 Правовое обеспечение профессиональной деятельности</w:t>
            </w:r>
          </w:p>
        </w:tc>
        <w:tc>
          <w:tcPr>
            <w:tcW w:w="8709" w:type="dxa"/>
          </w:tcPr>
          <w:p w:rsidR="00990922" w:rsidRPr="00D43605" w:rsidRDefault="00990922" w:rsidP="008724A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</w:t>
            </w:r>
            <w:r>
              <w:rPr>
                <w:rFonts w:ascii="Times New Roman" w:hAnsi="Times New Roman" w:cs="Times New Roman"/>
              </w:rPr>
              <w:t xml:space="preserve"> (4 час)</w:t>
            </w:r>
            <w:r w:rsidRPr="00D43605">
              <w:rPr>
                <w:rFonts w:ascii="Times New Roman" w:hAnsi="Times New Roman" w:cs="Times New Roman"/>
              </w:rPr>
              <w:t xml:space="preserve"> и практических</w:t>
            </w:r>
            <w:r>
              <w:rPr>
                <w:rFonts w:ascii="Times New Roman" w:hAnsi="Times New Roman" w:cs="Times New Roman"/>
              </w:rPr>
              <w:t xml:space="preserve"> (10 час.)</w:t>
            </w:r>
            <w:r w:rsidRPr="00D43605">
              <w:rPr>
                <w:rFonts w:ascii="Times New Roman" w:hAnsi="Times New Roman" w:cs="Times New Roman"/>
              </w:rPr>
              <w:t xml:space="preserve"> знаний по  дисциплине</w:t>
            </w:r>
            <w:r>
              <w:rPr>
                <w:rFonts w:ascii="Times New Roman" w:hAnsi="Times New Roman" w:cs="Times New Roman"/>
              </w:rPr>
              <w:t xml:space="preserve"> и расширения самостоятельной работы  (7 час) по всем темам дисциплины.</w:t>
            </w:r>
          </w:p>
          <w:p w:rsidR="00990922" w:rsidRPr="009A4241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21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ОП.07 Бухгалтерский учет и налогообложение</w:t>
            </w:r>
          </w:p>
        </w:tc>
        <w:tc>
          <w:tcPr>
            <w:tcW w:w="8709" w:type="dxa"/>
          </w:tcPr>
          <w:p w:rsidR="00990922" w:rsidRPr="009A4241" w:rsidRDefault="00990922" w:rsidP="003E1E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</w:t>
            </w:r>
            <w:r>
              <w:rPr>
                <w:rFonts w:ascii="Times New Roman" w:hAnsi="Times New Roman" w:cs="Times New Roman"/>
              </w:rPr>
              <w:t xml:space="preserve"> (14 час)</w:t>
            </w:r>
            <w:r w:rsidRPr="00D43605">
              <w:rPr>
                <w:rFonts w:ascii="Times New Roman" w:hAnsi="Times New Roman" w:cs="Times New Roman"/>
              </w:rPr>
              <w:t xml:space="preserve"> и практических</w:t>
            </w:r>
            <w:r>
              <w:rPr>
                <w:rFonts w:ascii="Times New Roman" w:hAnsi="Times New Roman" w:cs="Times New Roman"/>
              </w:rPr>
              <w:t xml:space="preserve"> (2 час.)</w:t>
            </w:r>
            <w:r w:rsidRPr="00D43605">
              <w:rPr>
                <w:rFonts w:ascii="Times New Roman" w:hAnsi="Times New Roman" w:cs="Times New Roman"/>
              </w:rPr>
              <w:t xml:space="preserve"> знаний по  дисциплине</w:t>
            </w:r>
            <w:r>
              <w:rPr>
                <w:rFonts w:ascii="Times New Roman" w:hAnsi="Times New Roman" w:cs="Times New Roman"/>
              </w:rPr>
              <w:t xml:space="preserve"> и расширения самостоятельной работы  (5 час) по всем темам дисциплины.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21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ОП.08Финансы, денежное обращение и кредит</w:t>
            </w:r>
          </w:p>
        </w:tc>
        <w:tc>
          <w:tcPr>
            <w:tcW w:w="8709" w:type="dxa"/>
          </w:tcPr>
          <w:p w:rsidR="00990922" w:rsidRDefault="00990922" w:rsidP="00EE3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990922" w:rsidRPr="00371064" w:rsidRDefault="00990922" w:rsidP="00EE3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>в</w:t>
            </w:r>
            <w:r w:rsidRPr="00371064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1. </w:t>
            </w:r>
            <w:r w:rsidRPr="00371064">
              <w:rPr>
                <w:rFonts w:ascii="Times New Roman" w:hAnsi="Times New Roman" w:cs="Times New Roman"/>
              </w:rPr>
              <w:t xml:space="preserve"> Финансы и финансовая система </w:t>
            </w:r>
            <w:r>
              <w:rPr>
                <w:rFonts w:ascii="Times New Roman" w:hAnsi="Times New Roman" w:cs="Times New Roman"/>
              </w:rPr>
              <w:t>тем</w:t>
            </w:r>
            <w:r w:rsidRPr="00371064">
              <w:rPr>
                <w:rFonts w:ascii="Times New Roman" w:hAnsi="Times New Roman" w:cs="Times New Roman"/>
              </w:rPr>
              <w:t>:</w:t>
            </w:r>
          </w:p>
          <w:p w:rsidR="00990922" w:rsidRPr="00371064" w:rsidRDefault="00990922" w:rsidP="00371064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lastRenderedPageBreak/>
              <w:t>Тема 1.4.</w:t>
            </w:r>
            <w:r w:rsidRPr="00371064">
              <w:rPr>
                <w:sz w:val="22"/>
                <w:szCs w:val="22"/>
              </w:rPr>
              <w:t xml:space="preserve"> Финансы организаций различных форм собственности</w:t>
            </w:r>
            <w:r>
              <w:rPr>
                <w:sz w:val="22"/>
                <w:szCs w:val="22"/>
              </w:rPr>
              <w:t xml:space="preserve"> – 6 час,</w:t>
            </w:r>
          </w:p>
          <w:p w:rsidR="00990922" w:rsidRPr="00371064" w:rsidRDefault="00990922" w:rsidP="00371064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t xml:space="preserve">Тема 1.5. </w:t>
            </w:r>
            <w:r w:rsidRPr="00371064">
              <w:rPr>
                <w:sz w:val="22"/>
                <w:szCs w:val="22"/>
              </w:rPr>
              <w:t>Система страхования</w:t>
            </w:r>
            <w:r>
              <w:rPr>
                <w:sz w:val="22"/>
                <w:szCs w:val="22"/>
              </w:rPr>
              <w:t xml:space="preserve"> – 8 час.,</w:t>
            </w:r>
          </w:p>
          <w:p w:rsidR="00990922" w:rsidRPr="00371064" w:rsidRDefault="00990922" w:rsidP="00371064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sz w:val="22"/>
                <w:szCs w:val="22"/>
              </w:rPr>
              <w:t>Кроме того дополнительно введены разделы:</w:t>
            </w:r>
          </w:p>
          <w:p w:rsidR="00990922" w:rsidRPr="00371064" w:rsidRDefault="00990922" w:rsidP="00371064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t>Раздел 3.</w:t>
            </w:r>
            <w:r w:rsidRPr="00371064">
              <w:rPr>
                <w:sz w:val="22"/>
                <w:szCs w:val="22"/>
              </w:rPr>
              <w:t xml:space="preserve"> Финансирование и кредитование капитальных вложений</w:t>
            </w:r>
            <w:r>
              <w:rPr>
                <w:sz w:val="22"/>
                <w:szCs w:val="22"/>
              </w:rPr>
              <w:t xml:space="preserve"> – 11 час,</w:t>
            </w:r>
          </w:p>
          <w:p w:rsidR="00990922" w:rsidRPr="009A4241" w:rsidRDefault="00990922" w:rsidP="00371064">
            <w:pPr>
              <w:pStyle w:val="a7"/>
              <w:spacing w:after="0"/>
              <w:ind w:right="20"/>
              <w:jc w:val="both"/>
              <w:rPr>
                <w:color w:val="000000"/>
              </w:rPr>
            </w:pPr>
            <w:r w:rsidRPr="00371064">
              <w:rPr>
                <w:bCs/>
                <w:sz w:val="22"/>
                <w:szCs w:val="22"/>
              </w:rPr>
              <w:t xml:space="preserve">Раздел 4. </w:t>
            </w:r>
            <w:r w:rsidRPr="00371064">
              <w:rPr>
                <w:sz w:val="22"/>
                <w:szCs w:val="22"/>
              </w:rPr>
              <w:t>Валютная система и международные кредитные отношения</w:t>
            </w:r>
            <w:r>
              <w:rPr>
                <w:sz w:val="22"/>
                <w:szCs w:val="22"/>
              </w:rPr>
              <w:t xml:space="preserve"> – 23 час.</w:t>
            </w:r>
          </w:p>
        </w:tc>
        <w:tc>
          <w:tcPr>
            <w:tcW w:w="1497" w:type="dxa"/>
            <w:vAlign w:val="bottom"/>
          </w:tcPr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Default="00990922" w:rsidP="0047040C">
            <w:pPr>
              <w:rPr>
                <w:rFonts w:ascii="Times New Roman" w:hAnsi="Times New Roman" w:cs="Times New Roman"/>
              </w:rPr>
            </w:pPr>
          </w:p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48</w:t>
            </w:r>
          </w:p>
        </w:tc>
      </w:tr>
      <w:tr w:rsidR="00990922" w:rsidTr="0067794A">
        <w:tc>
          <w:tcPr>
            <w:tcW w:w="2756" w:type="dxa"/>
          </w:tcPr>
          <w:p w:rsidR="00990922" w:rsidRPr="009A4241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9A4241" w:rsidRDefault="00990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ОП.09 Экономический анализ</w:t>
            </w:r>
          </w:p>
        </w:tc>
        <w:tc>
          <w:tcPr>
            <w:tcW w:w="8709" w:type="dxa"/>
          </w:tcPr>
          <w:p w:rsidR="00990922" w:rsidRPr="009A4241" w:rsidRDefault="00990922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</w:rPr>
              <w:t>практической подготовки студентов по дисциплине в виде введения сквозной задачи повышенной сложности.</w:t>
            </w:r>
          </w:p>
        </w:tc>
        <w:tc>
          <w:tcPr>
            <w:tcW w:w="1497" w:type="dxa"/>
            <w:vAlign w:val="bottom"/>
          </w:tcPr>
          <w:p w:rsidR="00990922" w:rsidRPr="009A4241" w:rsidRDefault="00990922" w:rsidP="0047040C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6</w:t>
            </w:r>
          </w:p>
        </w:tc>
      </w:tr>
      <w:tr w:rsidR="00990922" w:rsidRPr="00A0725D" w:rsidTr="00990AEE">
        <w:tc>
          <w:tcPr>
            <w:tcW w:w="2756" w:type="dxa"/>
          </w:tcPr>
          <w:p w:rsidR="00990922" w:rsidRPr="00A0725D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 xml:space="preserve">ПМ.01 </w:t>
            </w:r>
          </w:p>
          <w:p w:rsidR="00990922" w:rsidRPr="00A0725D" w:rsidRDefault="00990922" w:rsidP="0047040C">
            <w:pPr>
              <w:rPr>
                <w:rFonts w:ascii="Times New Roman" w:hAnsi="Times New Roman" w:cs="Times New Roman"/>
                <w:bCs/>
              </w:rPr>
            </w:pPr>
            <w:r w:rsidRPr="00A0725D">
              <w:rPr>
                <w:rFonts w:ascii="Times New Roman" w:hAnsi="Times New Roman" w:cs="Times New Roman"/>
                <w:bCs/>
              </w:rPr>
              <w:t>Управление земельно-имущественным комплексом</w:t>
            </w:r>
          </w:p>
          <w:p w:rsidR="00990922" w:rsidRPr="00A0725D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A0725D" w:rsidRDefault="00990922" w:rsidP="0047040C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Управление территориями и недвижимым имуществом </w:t>
            </w:r>
          </w:p>
          <w:p w:rsidR="00990922" w:rsidRPr="00A0725D" w:rsidRDefault="00990922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09" w:type="dxa"/>
          </w:tcPr>
          <w:p w:rsidR="00990922" w:rsidRPr="00F5394E" w:rsidRDefault="00990922" w:rsidP="00F539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Pr="00F5394E">
              <w:rPr>
                <w:rFonts w:ascii="Times New Roman" w:hAnsi="Times New Roman" w:cs="Times New Roman"/>
                <w:color w:val="000000"/>
              </w:rPr>
              <w:t xml:space="preserve"> подготовки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дополнительно введены </w:t>
            </w:r>
            <w:r w:rsidRPr="00F5394E">
              <w:rPr>
                <w:rFonts w:ascii="Times New Roman" w:hAnsi="Times New Roman" w:cs="Times New Roman"/>
                <w:color w:val="000000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 w:rsidRPr="00F5394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990922" w:rsidRPr="00F5394E" w:rsidRDefault="00990922" w:rsidP="00F539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F5394E">
              <w:rPr>
                <w:rFonts w:ascii="Times New Roman" w:hAnsi="Times New Roman" w:cs="Times New Roman"/>
                <w:bCs/>
              </w:rPr>
              <w:t xml:space="preserve">Раздел ПМ 01. Основные понятия, задачи и принципы управления </w:t>
            </w:r>
          </w:p>
          <w:p w:rsidR="00990922" w:rsidRPr="00F5394E" w:rsidRDefault="00990922" w:rsidP="00F5394E">
            <w:pPr>
              <w:rPr>
                <w:rFonts w:ascii="Times New Roman" w:hAnsi="Times New Roman" w:cs="Times New Roman"/>
                <w:bCs/>
              </w:rPr>
            </w:pPr>
            <w:r w:rsidRPr="00F5394E">
              <w:rPr>
                <w:rFonts w:ascii="Times New Roman" w:hAnsi="Times New Roman" w:cs="Times New Roman"/>
                <w:bCs/>
              </w:rPr>
              <w:t>Раздел ПМ 03. Организация контроля использования земель и другой недвижимости территорий</w:t>
            </w:r>
          </w:p>
          <w:p w:rsidR="00990922" w:rsidRPr="00F5394E" w:rsidRDefault="00990922" w:rsidP="00F5394E">
            <w:pPr>
              <w:rPr>
                <w:rFonts w:ascii="Times New Roman" w:hAnsi="Times New Roman" w:cs="Times New Roman"/>
              </w:rPr>
            </w:pPr>
            <w:r w:rsidRPr="00F5394E">
              <w:rPr>
                <w:rFonts w:ascii="Times New Roman" w:hAnsi="Times New Roman" w:cs="Times New Roman"/>
                <w:bCs/>
              </w:rPr>
              <w:t>Раздел ПМ 04 Основы инженерного обустройства и оборудования территорий</w:t>
            </w:r>
          </w:p>
        </w:tc>
        <w:tc>
          <w:tcPr>
            <w:tcW w:w="1497" w:type="dxa"/>
          </w:tcPr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Pr="00F5394E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990922" w:rsidRPr="00A0725D" w:rsidTr="00990AEE">
        <w:tc>
          <w:tcPr>
            <w:tcW w:w="2756" w:type="dxa"/>
          </w:tcPr>
          <w:p w:rsidR="00990922" w:rsidRPr="00A0725D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>ПМ.03</w:t>
            </w:r>
          </w:p>
          <w:p w:rsidR="00990922" w:rsidRPr="00A0725D" w:rsidRDefault="00990922" w:rsidP="0047040C">
            <w:pPr>
              <w:rPr>
                <w:rFonts w:ascii="Times New Roman" w:hAnsi="Times New Roman" w:cs="Times New Roman"/>
                <w:bCs/>
              </w:rPr>
            </w:pPr>
            <w:r w:rsidRPr="00A0725D">
              <w:rPr>
                <w:rFonts w:ascii="Times New Roman" w:hAnsi="Times New Roman" w:cs="Times New Roman"/>
                <w:bCs/>
              </w:rPr>
              <w:t>Картографо-геодезическое сопровождение земельно-имущественных  отношений</w:t>
            </w:r>
          </w:p>
          <w:p w:rsidR="00990922" w:rsidRPr="00A0725D" w:rsidRDefault="00990922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990922" w:rsidRPr="00A0725D" w:rsidRDefault="00990922" w:rsidP="0047040C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МДК.03.01 Геодезия с основами картографии и картографического черчения</w:t>
            </w:r>
          </w:p>
          <w:p w:rsidR="00990922" w:rsidRPr="00A0725D" w:rsidRDefault="00990922" w:rsidP="00A05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09" w:type="dxa"/>
          </w:tcPr>
          <w:p w:rsidR="00990922" w:rsidRPr="00F5394E" w:rsidRDefault="00990922" w:rsidP="00F539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Pr="00F5394E">
              <w:rPr>
                <w:rFonts w:ascii="Times New Roman" w:hAnsi="Times New Roman" w:cs="Times New Roman"/>
                <w:color w:val="000000"/>
              </w:rPr>
              <w:t xml:space="preserve"> подготовки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дополнительно введены </w:t>
            </w:r>
            <w:r w:rsidRPr="00F5394E">
              <w:rPr>
                <w:rFonts w:ascii="Times New Roman" w:hAnsi="Times New Roman" w:cs="Times New Roman"/>
                <w:color w:val="000000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 w:rsidRPr="00F5394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990922" w:rsidRPr="00A0725D" w:rsidRDefault="00990922" w:rsidP="00AA5170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Система координат топографических карт.</w:t>
            </w:r>
          </w:p>
          <w:p w:rsidR="00990922" w:rsidRDefault="00990922" w:rsidP="00AA5170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Сущность и виды геодезических измерений.</w:t>
            </w:r>
          </w:p>
          <w:p w:rsidR="00990922" w:rsidRPr="00A0725D" w:rsidRDefault="00990922" w:rsidP="00AA5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углубления практико-ориентированности междисциплинарного курса и совершенствования практической подготовки дополнительно введены практические работы:</w:t>
            </w:r>
          </w:p>
          <w:p w:rsidR="00990922" w:rsidRPr="00A0725D" w:rsidRDefault="00990922" w:rsidP="008B6377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Нивелирный ход. Построение в произвольном масштабе схемы нивелирного хода. Вычисление отметок связующих точек нивелирного хода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90922" w:rsidRPr="00A0725D" w:rsidRDefault="00990922" w:rsidP="008B6377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Изучение нивелира. Изображение схемы осей нивелира с указанием их названий. Проведение проверок и юстировок нивелира. Краткое описание последовательности действий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90922" w:rsidRPr="00A0725D" w:rsidRDefault="00990922" w:rsidP="008B6377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Подготовка топографической основы. Разбивка сетки квадратов со стороной в 20 метров в удобном масштабе. Определение отметки земной поверхности (черные отметки) вершин квадратов и нанесение их  на схеме</w:t>
            </w:r>
          </w:p>
          <w:p w:rsidR="00990922" w:rsidRPr="00A0725D" w:rsidRDefault="00990922" w:rsidP="008B6377">
            <w:pPr>
              <w:ind w:firstLine="2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5D">
              <w:rPr>
                <w:rFonts w:ascii="Times New Roman" w:hAnsi="Times New Roman" w:cs="Times New Roman"/>
              </w:rPr>
              <w:t>Нанесение ситуации согласно абрисам. Изображение контуров, полученных вычислением при обработке теодолитной съемки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7" w:type="dxa"/>
          </w:tcPr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90922" w:rsidRPr="00F5394E" w:rsidRDefault="00990922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</w:tbl>
    <w:p w:rsidR="00532723" w:rsidRPr="00A0725D" w:rsidRDefault="0053272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471D" w:rsidRPr="00A0725D" w:rsidRDefault="0054471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725D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F4DC5" w:rsidRPr="00A0725D" w:rsidRDefault="009F4DC5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F4DC5" w:rsidRPr="00A0725D" w:rsidSect="009F4D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E1594" w:rsidRDefault="003E1594" w:rsidP="003E1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5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BA6CE7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</w:t>
      </w:r>
      <w:r w:rsidRPr="00A0725D">
        <w:rPr>
          <w:rFonts w:ascii="Times New Roman" w:hAnsi="Times New Roman" w:cs="Times New Roman"/>
          <w:color w:val="000000"/>
          <w:sz w:val="24"/>
          <w:szCs w:val="24"/>
        </w:rPr>
        <w:t>введены следующие общепрофессиональные дисциплины:</w:t>
      </w:r>
    </w:p>
    <w:p w:rsidR="003E1594" w:rsidRDefault="003E1594" w:rsidP="003E1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2376"/>
        <w:gridCol w:w="5103"/>
        <w:gridCol w:w="1950"/>
      </w:tblGrid>
      <w:tr w:rsidR="003E1594" w:rsidTr="003E1594">
        <w:tc>
          <w:tcPr>
            <w:tcW w:w="2376" w:type="dxa"/>
            <w:vAlign w:val="center"/>
          </w:tcPr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50" w:type="dxa"/>
            <w:vAlign w:val="center"/>
          </w:tcPr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ОП.В.11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Теория оценки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ОП.В.12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Проектно-сметное дело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ОП.В.13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Операции с недвижимостью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ОП.В.14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Ценообразование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ОП.В.15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Страховое дело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ОП.В.16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Бизнес-планирование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E1594" w:rsidRPr="003E1594" w:rsidTr="003E1594">
        <w:tc>
          <w:tcPr>
            <w:tcW w:w="2376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ОП.В.17</w:t>
            </w:r>
          </w:p>
        </w:tc>
        <w:tc>
          <w:tcPr>
            <w:tcW w:w="5103" w:type="dxa"/>
          </w:tcPr>
          <w:p w:rsidR="003E1594" w:rsidRPr="003E1594" w:rsidRDefault="003E1594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Земельное право</w:t>
            </w:r>
          </w:p>
        </w:tc>
        <w:tc>
          <w:tcPr>
            <w:tcW w:w="1950" w:type="dxa"/>
            <w:vAlign w:val="bottom"/>
          </w:tcPr>
          <w:p w:rsidR="003E1594" w:rsidRPr="003E1594" w:rsidRDefault="003E1594" w:rsidP="00677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9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2C6A7B" w:rsidRP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разработана в соответствии с требованиями ФГОС к материально-техническому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обеспечению образовательного процесса.</w:t>
      </w:r>
    </w:p>
    <w:p w:rsidR="002C6A7B" w:rsidRP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8A20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данная основная профессиональная образовательная программа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позволяет подготовить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специалиста по земельно-имущественным отношениям по специальности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ФГОС, требованиям экономики и запросам работодателей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региона.</w:t>
      </w:r>
    </w:p>
    <w:p w:rsidR="002C6A7B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  <w:t>________________________ С.В. Лутков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A7B" w:rsidRDefault="002C6A7B" w:rsidP="00BE708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BE7080" w:rsidRDefault="00BE708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560A8A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ИСПОЛЬЗУЕМЫЕ СОКРАЩЕНИЯ</w:t>
      </w:r>
    </w:p>
    <w:p w:rsidR="002C6A7B" w:rsidRPr="002C6A7B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СПО </w:t>
      </w:r>
      <w:r w:rsidRPr="00560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среднее профессиональное образование</w:t>
      </w:r>
    </w:p>
    <w:p w:rsidR="00560A8A" w:rsidRPr="00560A8A" w:rsidRDefault="000A029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образовательн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УД – учебная дисциплина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ПМ – профессиональный модуль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ПК – профессиональная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ОК – общая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МДК – междисциплинарный курс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УП – учебная практика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ПП – производственная практика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ГИА – государственная (итоговая) аттестация</w:t>
      </w:r>
    </w:p>
    <w:p w:rsidR="002C6A7B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A7B" w:rsidRP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2C6A7B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комплекс нормативно-методической документации,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разработанной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на основе федерального государственного образовательного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стандарта по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утвержденного приказом Министерства образования и науки Российской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Федерации№ </w:t>
      </w:r>
      <w:r>
        <w:rPr>
          <w:rFonts w:ascii="Times New Roman" w:hAnsi="Times New Roman" w:cs="Times New Roman"/>
          <w:color w:val="000000"/>
          <w:sz w:val="24"/>
          <w:szCs w:val="24"/>
        </w:rPr>
        <w:t>486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</w:rPr>
        <w:t>12.05.2014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года с учетом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регионального рынка труда, регламентирующий содержание, организацию и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оценку качества подготовки студентов и выпускников.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)обеспечивает достижение студентами результатов обучения, установленных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указанным федеральным государственным образовательным стандартом.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из: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-паспорта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-базисного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-рабочего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-календарного учебного графика;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учебных дисциплин;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профессиональных модулей;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учебной и преддипломной практик;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-нормативно-правовых документов, регламентирующих организацию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процесса.</w:t>
      </w:r>
    </w:p>
    <w:p w:rsidR="00560A8A" w:rsidRPr="00560A8A" w:rsidRDefault="00CA7F16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пересматривается и при необходимости обновляется в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части содержания учебных планов, состава и содержания рабочих программ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дисциплин, рабочих программ профессиональных модулей, программ учебной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производственной практик, методических материалов, обеспечивающих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качество подготовки студентов.</w:t>
      </w:r>
    </w:p>
    <w:p w:rsidR="00560A8A" w:rsidRPr="00560A8A" w:rsidRDefault="00560A8A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пользователями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560A8A" w:rsidRPr="00560A8A" w:rsidRDefault="00DC4FC1" w:rsidP="00DC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преподаватели, сотрудники </w:t>
      </w:r>
      <w:r>
        <w:rPr>
          <w:rFonts w:ascii="Times New Roman" w:hAnsi="Times New Roman" w:cs="Times New Roman"/>
          <w:color w:val="000000"/>
          <w:sz w:val="24"/>
          <w:szCs w:val="24"/>
        </w:rPr>
        <w:t>техникума обеспечивающие проведение образовательного процесса по специальности Земельно-имущественные отношения;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студенты, обучающиеся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данной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специальности;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и коллективные органы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АНПО</w:t>
      </w:r>
      <w:r w:rsidR="00BA6CE7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BA6CE7">
        <w:rPr>
          <w:rFonts w:ascii="Times New Roman" w:hAnsi="Times New Roman" w:cs="Times New Roman"/>
          <w:color w:val="000000"/>
          <w:sz w:val="24"/>
          <w:szCs w:val="24"/>
        </w:rPr>
        <w:t>Уральский промышленно-экономический техникум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абитуриенты и их родители;</w:t>
      </w:r>
    </w:p>
    <w:p w:rsid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работодатели.</w:t>
      </w:r>
    </w:p>
    <w:p w:rsidR="00BA6CE7" w:rsidRDefault="00BA6CE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A7F16" w:rsidRDefault="00DD7E11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60A8A"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ПАСПОРТ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ПРОГРАММЫ ПОДГОТОВКИ </w:t>
      </w:r>
    </w:p>
    <w:p w:rsidR="00560A8A" w:rsidRDefault="00CA7F16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СПЕЦИАЛИСТОВ СРЕДНЕГО ЗВЕНА</w:t>
      </w:r>
    </w:p>
    <w:p w:rsidR="00DD7E11" w:rsidRPr="00DD7E11" w:rsidRDefault="00DD7E11" w:rsidP="00DD7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DD7E11" w:rsidRDefault="00560A8A" w:rsidP="00DD7E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</w:t>
      </w:r>
      <w:r w:rsidRPr="00DD7E11">
        <w:rPr>
          <w:rFonts w:ascii="Times New Roman" w:hAnsi="Times New Roman" w:cs="Times New Roman"/>
          <w:b/>
          <w:color w:val="000000"/>
          <w:sz w:val="24"/>
          <w:szCs w:val="24"/>
        </w:rPr>
        <w:t>Нормативно</w:t>
      </w:r>
      <w:r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правовые основы разработки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</w:p>
    <w:p w:rsidR="00811B43" w:rsidRPr="00811B43" w:rsidRDefault="00CA7F16" w:rsidP="00811B43">
      <w:pPr>
        <w:autoSpaceDE w:val="0"/>
        <w:autoSpaceDN w:val="0"/>
        <w:adjustRightInd w:val="0"/>
        <w:spacing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21.02.05</w:t>
      </w:r>
      <w:r w:rsidR="00811B43" w:rsidRPr="00811B43">
        <w:rPr>
          <w:rFonts w:ascii="Times New Roman" w:hAnsi="Times New Roman" w:cs="Times New Roman"/>
          <w:sz w:val="24"/>
          <w:szCs w:val="24"/>
        </w:rPr>
        <w:t xml:space="preserve"> </w:t>
      </w:r>
      <w:r w:rsidR="008A20C3">
        <w:rPr>
          <w:rFonts w:ascii="Times New Roman" w:hAnsi="Times New Roman" w:cs="Times New Roman"/>
          <w:sz w:val="24"/>
          <w:szCs w:val="24"/>
        </w:rPr>
        <w:t>«</w:t>
      </w:r>
      <w:r w:rsidR="00811B43" w:rsidRPr="00811B43">
        <w:rPr>
          <w:rFonts w:ascii="Times New Roman" w:hAnsi="Times New Roman" w:cs="Times New Roman"/>
          <w:sz w:val="24"/>
          <w:szCs w:val="24"/>
        </w:rPr>
        <w:t xml:space="preserve">Земельно-имущественные отношения»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«Специалист по земельно-имущественным отношениям», специальности </w:t>
      </w:r>
      <w:r>
        <w:rPr>
          <w:rFonts w:ascii="Times New Roman" w:hAnsi="Times New Roman" w:cs="Times New Roman"/>
          <w:sz w:val="24"/>
          <w:szCs w:val="24"/>
        </w:rPr>
        <w:t>21.02.05</w:t>
      </w:r>
      <w:r w:rsidR="00811B43" w:rsidRPr="00811B43">
        <w:rPr>
          <w:rFonts w:ascii="Times New Roman" w:hAnsi="Times New Roman" w:cs="Times New Roman"/>
          <w:sz w:val="24"/>
          <w:szCs w:val="24"/>
        </w:rPr>
        <w:t xml:space="preserve"> </w:t>
      </w:r>
      <w:r w:rsidR="008A20C3">
        <w:rPr>
          <w:rFonts w:ascii="Times New Roman" w:hAnsi="Times New Roman" w:cs="Times New Roman"/>
          <w:sz w:val="24"/>
          <w:szCs w:val="24"/>
        </w:rPr>
        <w:t>«</w:t>
      </w:r>
      <w:r w:rsidR="00811B43" w:rsidRPr="00811B43">
        <w:rPr>
          <w:rFonts w:ascii="Times New Roman" w:hAnsi="Times New Roman" w:cs="Times New Roman"/>
          <w:sz w:val="24"/>
          <w:szCs w:val="24"/>
        </w:rPr>
        <w:t>Земельно-имущественные отношения».</w:t>
      </w:r>
    </w:p>
    <w:p w:rsidR="00811B43" w:rsidRPr="00811B43" w:rsidRDefault="00811B43" w:rsidP="00811B43">
      <w:pPr>
        <w:widowControl w:val="0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Нормативную правовую основу разработки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811B43">
        <w:rPr>
          <w:rFonts w:ascii="Times New Roman" w:hAnsi="Times New Roman" w:cs="Times New Roman"/>
          <w:sz w:val="24"/>
          <w:szCs w:val="24"/>
        </w:rPr>
        <w:t xml:space="preserve"> (далее - программа) составляют: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D97671">
        <w:rPr>
          <w:rFonts w:ascii="Times New Roman" w:hAnsi="Times New Roman" w:cs="Times New Roman"/>
          <w:sz w:val="24"/>
          <w:szCs w:val="24"/>
        </w:rPr>
        <w:t xml:space="preserve">от 29.12.2012 № 273-ФЗ </w:t>
      </w:r>
      <w:r w:rsidRPr="00811B43">
        <w:rPr>
          <w:rFonts w:ascii="Times New Roman" w:hAnsi="Times New Roman" w:cs="Times New Roman"/>
          <w:sz w:val="24"/>
          <w:szCs w:val="24"/>
        </w:rPr>
        <w:t>«Об образовании</w:t>
      </w:r>
      <w:r w:rsidR="00D97671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811B43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от 21.07.2007 № 194-ФЗ «О внесении изменений в </w:t>
      </w:r>
      <w:r w:rsidR="007F1D98">
        <w:rPr>
          <w:rFonts w:ascii="Times New Roman" w:hAnsi="Times New Roman" w:cs="Times New Roman"/>
          <w:sz w:val="24"/>
          <w:szCs w:val="24"/>
        </w:rPr>
        <w:t>о</w:t>
      </w:r>
      <w:r w:rsidRPr="00811B43">
        <w:rPr>
          <w:rFonts w:ascii="Times New Roman" w:hAnsi="Times New Roman" w:cs="Times New Roman"/>
          <w:sz w:val="24"/>
          <w:szCs w:val="24"/>
        </w:rPr>
        <w:t xml:space="preserve">тдельные законодательные акты Российской Федерации в связи с </w:t>
      </w:r>
      <w:r w:rsidR="007F1D98">
        <w:rPr>
          <w:rFonts w:ascii="Times New Roman" w:hAnsi="Times New Roman" w:cs="Times New Roman"/>
          <w:sz w:val="24"/>
          <w:szCs w:val="24"/>
        </w:rPr>
        <w:t>у</w:t>
      </w:r>
      <w:r w:rsidRPr="00811B43">
        <w:rPr>
          <w:rFonts w:ascii="Times New Roman" w:hAnsi="Times New Roman" w:cs="Times New Roman"/>
          <w:sz w:val="24"/>
          <w:szCs w:val="24"/>
        </w:rPr>
        <w:t xml:space="preserve">становлением обязательности общего образования»;  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(ФГОС) </w:t>
      </w:r>
      <w:r w:rsidR="00CA7F16" w:rsidRPr="00811B43">
        <w:rPr>
          <w:rFonts w:ascii="Times New Roman" w:hAnsi="Times New Roman" w:cs="Times New Roman"/>
          <w:sz w:val="24"/>
          <w:szCs w:val="24"/>
        </w:rPr>
        <w:t>среднего профессиональ</w:t>
      </w:r>
      <w:r w:rsidR="00CA7F16">
        <w:rPr>
          <w:rFonts w:ascii="Times New Roman" w:hAnsi="Times New Roman" w:cs="Times New Roman"/>
          <w:sz w:val="24"/>
          <w:szCs w:val="24"/>
        </w:rPr>
        <w:t>ного образования (СПО)</w:t>
      </w:r>
      <w:r w:rsidR="008A20C3">
        <w:rPr>
          <w:rFonts w:ascii="Times New Roman" w:hAnsi="Times New Roman" w:cs="Times New Roman"/>
          <w:sz w:val="24"/>
          <w:szCs w:val="24"/>
        </w:rPr>
        <w:t xml:space="preserve"> </w:t>
      </w:r>
      <w:r w:rsidRPr="00811B43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="00CA7F16">
        <w:rPr>
          <w:rFonts w:ascii="Times New Roman" w:hAnsi="Times New Roman" w:cs="Times New Roman"/>
          <w:sz w:val="24"/>
          <w:szCs w:val="24"/>
        </w:rPr>
        <w:t>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Постановление Правительства РФ от 18 июля 2008 г. № 543 «Об утверждении типового положения об образовательном учреждении среднего профессионального образования (среднем специальном учебном заведении)»;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Письмо Минобрнауки Росси от 29 мая 2007 г. № 03-1180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Приказ Минобрнауки от 20 августа 2008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</w:t>
      </w:r>
      <w:r w:rsidRPr="00811B43">
        <w:rPr>
          <w:rFonts w:ascii="Times New Roman" w:hAnsi="Times New Roman" w:cs="Times New Roman"/>
          <w:sz w:val="24"/>
          <w:szCs w:val="24"/>
        </w:rPr>
        <w:lastRenderedPageBreak/>
        <w:t>(утв. Минобрнауки 31 июля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учебного плана ОПОП НПО и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7F1D98">
        <w:rPr>
          <w:rFonts w:ascii="Times New Roman" w:hAnsi="Times New Roman" w:cs="Times New Roman"/>
          <w:sz w:val="24"/>
          <w:szCs w:val="24"/>
        </w:rPr>
        <w:t>Министерства образования и науки РФ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«О разъяснениях по формированию учебного плана ОПОП НПО и СПО»;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образовательного учреждения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Нормативно-методические документы </w:t>
      </w:r>
      <w:r w:rsidR="007F1D98">
        <w:rPr>
          <w:rFonts w:ascii="Times New Roman" w:hAnsi="Times New Roman" w:cs="Times New Roman"/>
          <w:sz w:val="24"/>
          <w:szCs w:val="24"/>
        </w:rPr>
        <w:t>АНО</w:t>
      </w:r>
      <w:r w:rsidRPr="00811B43">
        <w:rPr>
          <w:rFonts w:ascii="Times New Roman" w:hAnsi="Times New Roman" w:cs="Times New Roman"/>
          <w:sz w:val="24"/>
          <w:szCs w:val="24"/>
        </w:rPr>
        <w:t xml:space="preserve"> СПО «</w:t>
      </w:r>
      <w:r w:rsidR="007F1D98">
        <w:rPr>
          <w:rFonts w:ascii="Times New Roman" w:hAnsi="Times New Roman" w:cs="Times New Roman"/>
          <w:sz w:val="24"/>
          <w:szCs w:val="24"/>
        </w:rPr>
        <w:t>Уральский промышленно-экономический техникум</w:t>
      </w:r>
      <w:r w:rsidRPr="00811B43">
        <w:rPr>
          <w:rFonts w:ascii="Times New Roman" w:hAnsi="Times New Roman" w:cs="Times New Roman"/>
          <w:sz w:val="24"/>
          <w:szCs w:val="24"/>
        </w:rPr>
        <w:t>»</w:t>
      </w:r>
    </w:p>
    <w:p w:rsidR="00283782" w:rsidRPr="00811B43" w:rsidRDefault="00283782" w:rsidP="00811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37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</w:t>
      </w:r>
      <w:r w:rsidRPr="00283782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абитуриентам</w:t>
      </w:r>
    </w:p>
    <w:p w:rsidR="00811B43" w:rsidRPr="00283782" w:rsidRDefault="00811B43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поступающие на обучение, должны иметь документ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8A2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 образования</w:t>
      </w: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 среднем (полном)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об основном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документ об образовании более высокого уровня.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Default="00560A8A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1B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4.3. </w:t>
      </w:r>
      <w:r w:rsidRPr="00811B43">
        <w:rPr>
          <w:rFonts w:ascii="Times New Roman" w:hAnsi="Times New Roman" w:cs="Times New Roman"/>
          <w:b/>
          <w:color w:val="000000"/>
          <w:sz w:val="24"/>
          <w:szCs w:val="24"/>
        </w:rPr>
        <w:t>Нормативный срок освоения программы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 w:rsidR="00CA7F16">
        <w:rPr>
          <w:color w:val="000000"/>
        </w:rPr>
        <w:t>ППССЗ</w:t>
      </w:r>
      <w:r w:rsidR="008A20C3">
        <w:rPr>
          <w:color w:val="000000"/>
        </w:rPr>
        <w:t xml:space="preserve"> </w:t>
      </w:r>
      <w:r w:rsidRPr="00122DCE">
        <w:rPr>
          <w:spacing w:val="-2"/>
        </w:rPr>
        <w:t>базовой</w:t>
      </w:r>
      <w:r w:rsidR="008A20C3">
        <w:rPr>
          <w:spacing w:val="-2"/>
        </w:rPr>
        <w:t xml:space="preserve"> </w:t>
      </w:r>
      <w:r w:rsidRPr="00814077">
        <w:rPr>
          <w:spacing w:val="-2"/>
        </w:rPr>
        <w:t>подготовки</w:t>
      </w:r>
      <w:r w:rsidR="008A20C3">
        <w:rPr>
          <w:spacing w:val="-2"/>
        </w:rPr>
        <w:t xml:space="preserve"> </w:t>
      </w:r>
      <w:r>
        <w:rPr>
          <w:spacing w:val="-2"/>
        </w:rPr>
        <w:t>по специальности</w:t>
      </w:r>
      <w:r w:rsidR="00F6729F">
        <w:rPr>
          <w:spacing w:val="-2"/>
        </w:rPr>
        <w:t xml:space="preserve"> СПО</w:t>
      </w:r>
      <w:r w:rsidR="008A20C3">
        <w:rPr>
          <w:spacing w:val="-2"/>
        </w:rPr>
        <w:t xml:space="preserve"> </w:t>
      </w:r>
      <w:r>
        <w:t>«</w:t>
      </w:r>
      <w:r w:rsidR="00CA7F16">
        <w:t>21.02.05</w:t>
      </w:r>
      <w:r w:rsidR="008A20C3">
        <w:t xml:space="preserve"> </w:t>
      </w:r>
      <w:r>
        <w:t>Земельно-имущественные отношения</w:t>
      </w:r>
      <w:r w:rsidRPr="009F6373">
        <w:t>»</w:t>
      </w:r>
      <w:r w:rsidR="008A20C3">
        <w:t xml:space="preserve"> </w:t>
      </w:r>
      <w:r w:rsidRPr="00814077">
        <w:rPr>
          <w:bCs/>
        </w:rPr>
        <w:t xml:space="preserve">при очной форме </w:t>
      </w:r>
      <w:r w:rsidR="00F6729F">
        <w:rPr>
          <w:bCs/>
        </w:rPr>
        <w:t>обучения составляет</w:t>
      </w:r>
      <w:r>
        <w:rPr>
          <w:bCs/>
        </w:rPr>
        <w:t>:</w:t>
      </w: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(полного) общего образования </w:t>
      </w:r>
      <w:r>
        <w:rPr>
          <w:bCs/>
        </w:rPr>
        <w:t>– 1 год 10 месяцев;</w:t>
      </w:r>
    </w:p>
    <w:p w:rsidR="00811B43" w:rsidRPr="00814077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2 года 10 месяцев.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среднего (полного)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нед.</w:t>
            </w:r>
          </w:p>
        </w:tc>
      </w:tr>
      <w:tr w:rsidR="00C955DA" w:rsidRPr="00C955DA" w:rsidTr="00C955DA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DA" w:rsidRPr="00C955DA" w:rsidRDefault="00C955DA" w:rsidP="00C9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5DA" w:rsidRPr="00C955DA" w:rsidTr="00C955DA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нед.</w:t>
            </w:r>
          </w:p>
        </w:tc>
      </w:tr>
      <w:tr w:rsidR="00C955DA" w:rsidRPr="00C955DA" w:rsidTr="007F1D98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нед.</w:t>
            </w:r>
          </w:p>
        </w:tc>
      </w:tr>
      <w:tr w:rsidR="00C955DA" w:rsidRPr="00C955DA" w:rsidTr="007F1D98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основного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нед.</w:t>
            </w:r>
          </w:p>
        </w:tc>
      </w:tr>
      <w:tr w:rsidR="00C955DA" w:rsidRPr="00C955DA" w:rsidTr="00C955DA">
        <w:trPr>
          <w:trHeight w:val="415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нед.</w:t>
            </w:r>
          </w:p>
        </w:tc>
      </w:tr>
      <w:tr w:rsidR="00C955DA" w:rsidRPr="00C955DA" w:rsidTr="007F1D98">
        <w:trPr>
          <w:trHeight w:val="627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DA" w:rsidRPr="00C955DA" w:rsidRDefault="00C955DA" w:rsidP="00C9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5DA" w:rsidRPr="00C955DA" w:rsidTr="00C955DA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</w:t>
            </w:r>
          </w:p>
        </w:tc>
      </w:tr>
      <w:tr w:rsidR="00C955DA" w:rsidRPr="00C955DA" w:rsidTr="007F1D98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нед.</w:t>
            </w:r>
          </w:p>
        </w:tc>
      </w:tr>
      <w:tr w:rsidR="00C955DA" w:rsidRPr="00C955DA" w:rsidTr="007F1D98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</w:p>
    <w:p w:rsidR="00560A8A" w:rsidRPr="00560A8A" w:rsidRDefault="00560A8A" w:rsidP="00C9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На освоение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предусмотрено следующее количество часов: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максимальное количество часов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3186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  <w:r w:rsidR="00BA6C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из них: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аудиторных занятий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–2124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самостоятельной работы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1062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учебной практики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>72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(по профилю специальности)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>288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(преддипломной) 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–144 час.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CA7F16" w:rsidRDefault="00560A8A" w:rsidP="00D83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3A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 </w:t>
      </w:r>
      <w:r w:rsidRPr="00D83A92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профессиональной деятельности выпускников и</w:t>
      </w:r>
      <w:r w:rsidR="008A20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83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требования к результатам освоения </w:t>
      </w:r>
      <w:r w:rsidR="00CA7F16" w:rsidRPr="00CA7F16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D83A92" w:rsidRDefault="00D83A92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4D761D" w:rsidRDefault="00560A8A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4.4.1. </w:t>
      </w:r>
      <w:r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Область и объекты профессиональной деятельности</w:t>
      </w:r>
    </w:p>
    <w:p w:rsidR="004D761D" w:rsidRPr="004D761D" w:rsidRDefault="004D761D" w:rsidP="004D76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выпускников: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земельно-имущественным комплексом;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кадастровых отношений;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картографо-геодезическое сопровождение земельно-имущественных отношений;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стоимости недвижимого имущества.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761D" w:rsidRPr="004D761D" w:rsidRDefault="004D761D" w:rsidP="007F1D98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color w:val="000000"/>
          <w:sz w:val="24"/>
          <w:szCs w:val="24"/>
        </w:rPr>
        <w:t>Объектами профессиональной деятельности выпускников являются:</w:t>
      </w:r>
    </w:p>
    <w:p w:rsidR="004D761D" w:rsidRPr="004D761D" w:rsidRDefault="004D761D" w:rsidP="007F1D9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color w:val="000000"/>
          <w:sz w:val="24"/>
          <w:szCs w:val="24"/>
        </w:rPr>
        <w:t>земельно-имущественный комплекс;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color w:val="000000"/>
          <w:sz w:val="24"/>
          <w:szCs w:val="24"/>
        </w:rPr>
        <w:t xml:space="preserve">процесс кадастровых отношений; 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61D">
        <w:rPr>
          <w:rFonts w:ascii="Times New Roman" w:hAnsi="Times New Roman" w:cs="Times New Roman"/>
          <w:sz w:val="24"/>
          <w:szCs w:val="24"/>
        </w:rPr>
        <w:t>технология картографо-геодезического сопровождения земельно-имущественных отношений;</w:t>
      </w:r>
    </w:p>
    <w:p w:rsidR="004D761D" w:rsidRPr="004D761D" w:rsidRDefault="004D761D" w:rsidP="004D761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61D">
        <w:rPr>
          <w:rFonts w:ascii="Times New Roman" w:hAnsi="Times New Roman" w:cs="Times New Roman"/>
          <w:sz w:val="24"/>
          <w:szCs w:val="24"/>
        </w:rPr>
        <w:t>технология определения стоимости недвижимого имущества.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4D761D" w:rsidRDefault="00560A8A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4.4.2. </w:t>
      </w:r>
      <w:r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компетенции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0473DC" w:rsidRDefault="00560A8A" w:rsidP="007F1D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профессиональные</w:t>
      </w:r>
      <w:r w:rsidR="008A20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компетенции выпускника</w:t>
      </w:r>
      <w:r w:rsidRPr="000473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91591" w:rsidRDefault="0009159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091591" w:rsidTr="00091591">
        <w:tc>
          <w:tcPr>
            <w:tcW w:w="3227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ПК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1591" w:rsidTr="00091591">
        <w:tc>
          <w:tcPr>
            <w:tcW w:w="9464" w:type="dxa"/>
            <w:gridSpan w:val="3"/>
            <w:vAlign w:val="center"/>
          </w:tcPr>
          <w:p w:rsidR="00091591" w:rsidRPr="000473DC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D10C0B" w:rsidTr="00091591">
        <w:tc>
          <w:tcPr>
            <w:tcW w:w="3227" w:type="dxa"/>
            <w:vMerge w:val="restart"/>
          </w:tcPr>
          <w:p w:rsidR="00D10C0B" w:rsidRDefault="00D10C0B" w:rsidP="000915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D7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правление земельно-имущественным комплексом</w:t>
            </w:r>
          </w:p>
        </w:tc>
        <w:tc>
          <w:tcPr>
            <w:tcW w:w="1276" w:type="dxa"/>
          </w:tcPr>
          <w:p w:rsidR="00D10C0B" w:rsidRP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1.1.</w:t>
            </w:r>
          </w:p>
        </w:tc>
        <w:tc>
          <w:tcPr>
            <w:tcW w:w="4961" w:type="dxa"/>
          </w:tcPr>
          <w:p w:rsidR="00D10C0B" w:rsidRDefault="00D10C0B" w:rsidP="00D10C0B">
            <w:pPr>
              <w:pStyle w:val="a5"/>
              <w:widowControl w:val="0"/>
              <w:suppressAutoHyphens/>
              <w:ind w:left="33" w:firstLine="0"/>
              <w:jc w:val="both"/>
              <w:rPr>
                <w:color w:val="000000"/>
              </w:rPr>
            </w:pPr>
            <w:r w:rsidRPr="00B704E6">
              <w:rPr>
                <w:rStyle w:val="23"/>
              </w:rPr>
              <w:t>Составлять земельный баланс района.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P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D10C0B" w:rsidRPr="00B704E6" w:rsidRDefault="00D10C0B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</w:rPr>
            </w:pPr>
            <w:r w:rsidRPr="00B704E6">
              <w:t xml:space="preserve">Подготавливать документацию, </w:t>
            </w:r>
            <w:r w:rsidRPr="00B704E6">
              <w:lastRenderedPageBreak/>
              <w:t>необходимую для принятия управленческих решений по эксплуатации и развитию территорий.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P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D10C0B" w:rsidRPr="00B704E6" w:rsidRDefault="00D10C0B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</w:rPr>
            </w:pPr>
            <w:r w:rsidRPr="00B704E6">
              <w:t>Готовить предложения по определению экономической эффективности использования имеющегося недвижимого имущества.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P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1.4. </w:t>
            </w:r>
          </w:p>
        </w:tc>
        <w:tc>
          <w:tcPr>
            <w:tcW w:w="4961" w:type="dxa"/>
          </w:tcPr>
          <w:p w:rsidR="00D10C0B" w:rsidRPr="00B704E6" w:rsidRDefault="00D10C0B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</w:rPr>
            </w:pPr>
            <w:r w:rsidRPr="00B704E6">
              <w:t>Участвовать в проектировании и анализе социально-экономического развития территории.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P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1.5. </w:t>
            </w:r>
          </w:p>
        </w:tc>
        <w:tc>
          <w:tcPr>
            <w:tcW w:w="4961" w:type="dxa"/>
          </w:tcPr>
          <w:p w:rsidR="00D10C0B" w:rsidRPr="00B704E6" w:rsidRDefault="00D10C0B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</w:rPr>
            </w:pPr>
            <w:r w:rsidRPr="00B704E6">
              <w:t>Осуществлять мониторинг земель территории.</w:t>
            </w:r>
          </w:p>
        </w:tc>
      </w:tr>
      <w:tr w:rsidR="00D10C0B" w:rsidTr="00091591">
        <w:tc>
          <w:tcPr>
            <w:tcW w:w="3227" w:type="dxa"/>
            <w:vMerge w:val="restart"/>
          </w:tcPr>
          <w:p w:rsidR="00D10C0B" w:rsidRDefault="00D10C0B" w:rsidP="000915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D7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существление кадастровых отношений</w:t>
            </w: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2.1.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pStyle w:val="a5"/>
              <w:widowControl w:val="0"/>
              <w:suppressAutoHyphens/>
              <w:ind w:left="33" w:firstLine="0"/>
              <w:rPr>
                <w:color w:val="000000"/>
              </w:rPr>
            </w:pPr>
            <w:r w:rsidRPr="00D10C0B">
              <w:t>Выполнять комплекс кадастровых процедур.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D10C0B" w:rsidRDefault="00D10C0B" w:rsidP="00D10C0B">
            <w:pPr>
              <w:pStyle w:val="a5"/>
              <w:widowControl w:val="0"/>
              <w:suppressAutoHyphens/>
              <w:ind w:left="33" w:firstLine="0"/>
              <w:rPr>
                <w:color w:val="000000"/>
              </w:rPr>
            </w:pPr>
            <w:r w:rsidRPr="00D10C0B">
              <w:t>Определять кадастровую стоимость земель.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D10C0B" w:rsidRDefault="00D10C0B" w:rsidP="00D10C0B">
            <w:pPr>
              <w:pStyle w:val="a5"/>
              <w:widowControl w:val="0"/>
              <w:suppressAutoHyphens/>
              <w:ind w:left="33" w:firstLine="0"/>
              <w:rPr>
                <w:color w:val="000000"/>
              </w:rPr>
            </w:pPr>
            <w:r w:rsidRPr="00D10C0B">
              <w:t>Выполнять кадастровую съемку.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2.4. </w:t>
            </w:r>
          </w:p>
        </w:tc>
        <w:tc>
          <w:tcPr>
            <w:tcW w:w="4961" w:type="dxa"/>
          </w:tcPr>
          <w:p w:rsidR="00D10C0B" w:rsidRDefault="00D10C0B" w:rsidP="00D10C0B">
            <w:pPr>
              <w:pStyle w:val="a5"/>
              <w:widowControl w:val="0"/>
              <w:suppressAutoHyphens/>
              <w:ind w:left="33" w:firstLine="0"/>
              <w:rPr>
                <w:color w:val="000000"/>
              </w:rPr>
            </w:pPr>
            <w:r w:rsidRPr="00D10C0B">
              <w:t>Осуществлять кадастровый и технический учет  объектов недвижимости.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2.5. </w:t>
            </w:r>
          </w:p>
        </w:tc>
        <w:tc>
          <w:tcPr>
            <w:tcW w:w="4961" w:type="dxa"/>
          </w:tcPr>
          <w:p w:rsid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Формировать кадастровое дело.</w:t>
            </w:r>
          </w:p>
        </w:tc>
      </w:tr>
      <w:tr w:rsidR="00D10C0B" w:rsidTr="00091591">
        <w:tc>
          <w:tcPr>
            <w:tcW w:w="3227" w:type="dxa"/>
            <w:vMerge w:val="restart"/>
          </w:tcPr>
          <w:p w:rsidR="00D10C0B" w:rsidRDefault="00D10C0B" w:rsidP="000915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D7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артографо-геодезическое сопровождение земельно-имущественных отношений</w:t>
            </w: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3.1.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картографо-геодезическому обеспечению территорий, создавать графические материалы.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3.2.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Использовать государственные геодезические сети  и иные сети для производства картографо-геодезических работ.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3.3.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Использовать в практической деятельности геоинформационные системы.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3.4.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Определять координаты границ земельных участков и вычислять их площади.</w:t>
            </w:r>
          </w:p>
        </w:tc>
      </w:tr>
      <w:tr w:rsidR="00D10C0B" w:rsidTr="00091591">
        <w:tc>
          <w:tcPr>
            <w:tcW w:w="3227" w:type="dxa"/>
            <w:vMerge/>
          </w:tcPr>
          <w:p w:rsidR="00D10C0B" w:rsidRPr="004D761D" w:rsidRDefault="00D10C0B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10C0B" w:rsidRDefault="00D10C0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ПК 3.5. </w:t>
            </w:r>
          </w:p>
        </w:tc>
        <w:tc>
          <w:tcPr>
            <w:tcW w:w="4961" w:type="dxa"/>
          </w:tcPr>
          <w:p w:rsidR="00D10C0B" w:rsidRPr="00D10C0B" w:rsidRDefault="00D10C0B" w:rsidP="00D10C0B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0C0B">
              <w:rPr>
                <w:rFonts w:ascii="Times New Roman" w:hAnsi="Times New Roman" w:cs="Times New Roman"/>
                <w:sz w:val="24"/>
                <w:szCs w:val="24"/>
              </w:rPr>
              <w:t>Выполнять поверку и юстировку геодезических приборов и инструментов.</w:t>
            </w:r>
          </w:p>
        </w:tc>
      </w:tr>
      <w:tr w:rsidR="000473DC" w:rsidTr="00091591">
        <w:tc>
          <w:tcPr>
            <w:tcW w:w="3227" w:type="dxa"/>
            <w:vMerge w:val="restart"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D7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пределение стоимости недвижимого имущества</w:t>
            </w: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4.1. 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suppressAutoHyphens/>
              <w:ind w:left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Осуществлять  сбор и обработку необходимой и достаточной информации об объекте оценки и аналогичных объектах</w:t>
            </w:r>
          </w:p>
        </w:tc>
      </w:tr>
      <w:tr w:rsidR="000473DC" w:rsidTr="00091591">
        <w:tc>
          <w:tcPr>
            <w:tcW w:w="3227" w:type="dxa"/>
            <w:vMerge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4.2.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 Производить расчеты по оценке объекта оценки на основе  применимых подходов и методов оценки.</w:t>
            </w:r>
          </w:p>
        </w:tc>
      </w:tr>
      <w:tr w:rsidR="000473DC" w:rsidTr="00091591">
        <w:tc>
          <w:tcPr>
            <w:tcW w:w="3227" w:type="dxa"/>
            <w:vMerge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4.3. 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Обобщать результаты, полученные подходами, и давать обоснованное заключение  об итоговой величине  стоимости объекта оценки.</w:t>
            </w:r>
          </w:p>
        </w:tc>
      </w:tr>
      <w:tr w:rsidR="000473DC" w:rsidTr="00091591">
        <w:tc>
          <w:tcPr>
            <w:tcW w:w="3227" w:type="dxa"/>
            <w:vMerge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4.4.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pStyle w:val="a5"/>
              <w:widowControl w:val="0"/>
              <w:suppressAutoHyphens/>
              <w:ind w:left="33" w:firstLine="0"/>
            </w:pPr>
            <w:r w:rsidRPr="000473DC">
              <w:t>Рассчитывать сметную стоимость зданий и сооружений в соответствии с действующими нормативами и применяемыми методиками.</w:t>
            </w:r>
          </w:p>
        </w:tc>
      </w:tr>
      <w:tr w:rsidR="000473DC" w:rsidTr="00091591">
        <w:tc>
          <w:tcPr>
            <w:tcW w:w="3227" w:type="dxa"/>
            <w:vMerge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4.5. 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Классифицировать здания и сооружения в соответствии с принятой типологией.</w:t>
            </w:r>
          </w:p>
        </w:tc>
      </w:tr>
      <w:tr w:rsidR="000473DC" w:rsidTr="00091591">
        <w:tc>
          <w:tcPr>
            <w:tcW w:w="3227" w:type="dxa"/>
            <w:vMerge/>
          </w:tcPr>
          <w:p w:rsidR="000473DC" w:rsidRDefault="000473DC" w:rsidP="0009159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ПК 4.6. </w:t>
            </w:r>
          </w:p>
        </w:tc>
        <w:tc>
          <w:tcPr>
            <w:tcW w:w="4961" w:type="dxa"/>
          </w:tcPr>
          <w:p w:rsidR="000473DC" w:rsidRPr="000473DC" w:rsidRDefault="000473DC" w:rsidP="000473DC">
            <w:pPr>
              <w:widowControl w:val="0"/>
              <w:suppressAutoHyphens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Оформлять оценочную документацию в соответствии с требованиями нормативных актов, регулирующих правоотношения в этой области</w:t>
            </w:r>
          </w:p>
        </w:tc>
      </w:tr>
    </w:tbl>
    <w:p w:rsidR="00560A8A" w:rsidRPr="000473DC" w:rsidRDefault="000473DC" w:rsidP="00BA6CE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560A8A" w:rsidRPr="000473D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Общие компетенции выпускника</w:t>
      </w:r>
    </w:p>
    <w:p w:rsidR="000473DC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0473DC" w:rsidTr="000473DC">
        <w:tc>
          <w:tcPr>
            <w:tcW w:w="1526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560A8A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="008A2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473DC" w:rsidRPr="000473DC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0473DC" w:rsidTr="000473DC">
        <w:tc>
          <w:tcPr>
            <w:tcW w:w="1526" w:type="dxa"/>
            <w:vAlign w:val="center"/>
          </w:tcPr>
          <w:p w:rsidR="000473DC" w:rsidRPr="00560A8A" w:rsidRDefault="000473DC" w:rsidP="009808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0473DC" w:rsidRPr="000473DC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0" w:firstLine="34"/>
              <w:jc w:val="both"/>
              <w:rPr>
                <w:color w:val="000000"/>
              </w:rPr>
            </w:pPr>
            <w:r w:rsidRPr="000473DC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0473DC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0" w:firstLine="34"/>
              <w:jc w:val="both"/>
              <w:rPr>
                <w:color w:val="000000"/>
              </w:rPr>
            </w:pPr>
            <w:r w:rsidRPr="000473DC">
              <w:t>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Осуществлять поиск, 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 потребителями.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Быть готовым к смене технологий в профессиональной деятельности.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Default="00CA7F16" w:rsidP="00CA7F16">
            <w:pPr>
              <w:tabs>
                <w:tab w:val="left" w:pos="-3261"/>
              </w:tabs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Уважительно и бережно относиться к историческому наследию и культурным традициям, толерантно воспринимать социальные и культурные традиции.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Default="000473DC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Соблюдать правила техники безопасности, нести ответственность за организацию мероприятий по обеспечению безопасности труда.</w:t>
            </w:r>
          </w:p>
        </w:tc>
      </w:tr>
    </w:tbl>
    <w:p w:rsidR="000473DC" w:rsidRPr="00560A8A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73D1" w:rsidRDefault="009473D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980828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82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4.5. </w:t>
      </w:r>
      <w:r w:rsidRPr="00980828">
        <w:rPr>
          <w:rFonts w:ascii="Times New Roman" w:hAnsi="Times New Roman" w:cs="Times New Roman"/>
          <w:b/>
          <w:color w:val="000000"/>
          <w:sz w:val="24"/>
          <w:szCs w:val="24"/>
        </w:rPr>
        <w:t>Структура основной профессиональной образовательной</w:t>
      </w:r>
      <w:r w:rsidR="008A20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80828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CA7F16" w:rsidP="00980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следующую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структуру: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980828" w:rsidTr="00980828">
        <w:tc>
          <w:tcPr>
            <w:tcW w:w="1526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УД,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828" w:rsidTr="00745556">
        <w:tc>
          <w:tcPr>
            <w:tcW w:w="9464" w:type="dxa"/>
            <w:gridSpan w:val="2"/>
            <w:vAlign w:val="center"/>
          </w:tcPr>
          <w:p w:rsidR="00980828" w:rsidRPr="00745556" w:rsidRDefault="00980828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 w:rsidR="00745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980828" w:rsidTr="00286393">
        <w:tc>
          <w:tcPr>
            <w:tcW w:w="9464" w:type="dxa"/>
            <w:gridSpan w:val="2"/>
          </w:tcPr>
          <w:p w:rsidR="00980828" w:rsidRPr="00745556" w:rsidRDefault="00980828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</w:tcPr>
          <w:p w:rsidR="00980828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Информационные технологии в профессиональной деятельности 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  <w:r w:rsidR="009F2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экономической теории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</w:tcPr>
          <w:p w:rsidR="00745556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Экономика организации 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Статистика 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менеджмента и маркетинга 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Документационное обеспечение управления 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Правовое обеспечение профессиональной деятельности 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учет и налогообложение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Финансы, денежное обеспечение и кредит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 анализ</w:t>
            </w:r>
          </w:p>
        </w:tc>
      </w:tr>
      <w:tr w:rsidR="009F253F" w:rsidTr="00980828">
        <w:tc>
          <w:tcPr>
            <w:tcW w:w="1526" w:type="dxa"/>
          </w:tcPr>
          <w:p w:rsidR="009F253F" w:rsidRDefault="009F253F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ОП.10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F253F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745556" w:rsidRPr="009F253F" w:rsidTr="00980828">
        <w:tc>
          <w:tcPr>
            <w:tcW w:w="1526" w:type="dxa"/>
          </w:tcPr>
          <w:p w:rsidR="00745556" w:rsidRPr="009F253F" w:rsidRDefault="00745556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9F25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</w:tcPr>
          <w:p w:rsidR="00745556" w:rsidRPr="009F253F" w:rsidRDefault="009F253F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Управление земельно-имущественным комплексом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F345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</w:tcPr>
          <w:p w:rsidR="00745556" w:rsidRDefault="00F345E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территориями и недвижимым имуществом</w:t>
            </w:r>
          </w:p>
        </w:tc>
      </w:tr>
      <w:tr w:rsidR="00F345E0" w:rsidTr="00980828">
        <w:tc>
          <w:tcPr>
            <w:tcW w:w="1526" w:type="dxa"/>
          </w:tcPr>
          <w:p w:rsidR="00F345E0" w:rsidRDefault="00F345E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ПП.01.</w:t>
            </w:r>
          </w:p>
        </w:tc>
        <w:tc>
          <w:tcPr>
            <w:tcW w:w="7938" w:type="dxa"/>
          </w:tcPr>
          <w:p w:rsidR="00F345E0" w:rsidRDefault="00F345E0" w:rsidP="00F345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практического опыта управления земельно-имущественным комплексом</w:t>
            </w:r>
          </w:p>
        </w:tc>
      </w:tr>
      <w:tr w:rsidR="00F345E0" w:rsidRPr="00F345E0" w:rsidTr="00980828">
        <w:tc>
          <w:tcPr>
            <w:tcW w:w="1526" w:type="dxa"/>
          </w:tcPr>
          <w:p w:rsidR="00F345E0" w:rsidRPr="00F345E0" w:rsidRDefault="00F345E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5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</w:tcPr>
          <w:p w:rsidR="00F345E0" w:rsidRPr="00F345E0" w:rsidRDefault="00F345E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5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Осуществление кадастровых отношений</w:t>
            </w:r>
          </w:p>
        </w:tc>
      </w:tr>
      <w:tr w:rsidR="00F345E0" w:rsidTr="00980828">
        <w:tc>
          <w:tcPr>
            <w:tcW w:w="1526" w:type="dxa"/>
          </w:tcPr>
          <w:p w:rsidR="00F345E0" w:rsidRDefault="00F345E0" w:rsidP="00F345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F345E0" w:rsidRDefault="00F345E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Кадастры и кадастровая оценка земель</w:t>
            </w:r>
          </w:p>
        </w:tc>
      </w:tr>
      <w:tr w:rsidR="00397A7C" w:rsidTr="00980828">
        <w:tc>
          <w:tcPr>
            <w:tcW w:w="1526" w:type="dxa"/>
          </w:tcPr>
          <w:p w:rsidR="00397A7C" w:rsidRDefault="00397A7C" w:rsidP="00F345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ПП.02.</w:t>
            </w:r>
          </w:p>
        </w:tc>
        <w:tc>
          <w:tcPr>
            <w:tcW w:w="7938" w:type="dxa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практического опыта ведения кадастровой  деятельности</w:t>
            </w:r>
          </w:p>
        </w:tc>
      </w:tr>
      <w:tr w:rsidR="00397A7C" w:rsidRPr="00397A7C" w:rsidTr="00980828">
        <w:tc>
          <w:tcPr>
            <w:tcW w:w="1526" w:type="dxa"/>
          </w:tcPr>
          <w:p w:rsidR="00397A7C" w:rsidRP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7938" w:type="dxa"/>
          </w:tcPr>
          <w:p w:rsidR="00397A7C" w:rsidRP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Картографо-геодезическое сопровождение земельно-имущественных отношений</w:t>
            </w:r>
          </w:p>
        </w:tc>
      </w:tr>
      <w:tr w:rsidR="00397A7C" w:rsidTr="00980828">
        <w:tc>
          <w:tcPr>
            <w:tcW w:w="1526" w:type="dxa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 с основами картографии и картографического черчения</w:t>
            </w:r>
          </w:p>
        </w:tc>
      </w:tr>
      <w:tr w:rsidR="00397A7C" w:rsidTr="00980828">
        <w:tc>
          <w:tcPr>
            <w:tcW w:w="1526" w:type="dxa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УП.03.</w:t>
            </w:r>
          </w:p>
        </w:tc>
        <w:tc>
          <w:tcPr>
            <w:tcW w:w="7938" w:type="dxa"/>
          </w:tcPr>
          <w:p w:rsid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умений по выполнению картографо-геодезических работ</w:t>
            </w:r>
          </w:p>
        </w:tc>
      </w:tr>
      <w:tr w:rsidR="001C7D78" w:rsidTr="00980828">
        <w:tc>
          <w:tcPr>
            <w:tcW w:w="1526" w:type="dxa"/>
          </w:tcPr>
          <w:p w:rsidR="001C7D78" w:rsidRDefault="001C7D78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ПП.03</w:t>
            </w:r>
          </w:p>
        </w:tc>
        <w:tc>
          <w:tcPr>
            <w:tcW w:w="7938" w:type="dxa"/>
          </w:tcPr>
          <w:p w:rsidR="001C7D78" w:rsidRDefault="001C7D78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практического опыта по выполнению картографо-геодезических работ</w:t>
            </w:r>
          </w:p>
        </w:tc>
      </w:tr>
      <w:tr w:rsidR="00397A7C" w:rsidRPr="00397A7C" w:rsidTr="00980828">
        <w:tc>
          <w:tcPr>
            <w:tcW w:w="1526" w:type="dxa"/>
          </w:tcPr>
          <w:p w:rsidR="00397A7C" w:rsidRPr="00397A7C" w:rsidRDefault="00397A7C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7938" w:type="dxa"/>
          </w:tcPr>
          <w:p w:rsidR="00397A7C" w:rsidRP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стоимости недвижимого имущества</w:t>
            </w:r>
          </w:p>
        </w:tc>
      </w:tr>
      <w:tr w:rsidR="00397A7C" w:rsidTr="00980828">
        <w:tc>
          <w:tcPr>
            <w:tcW w:w="1526" w:type="dxa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недвижимого имущества</w:t>
            </w:r>
          </w:p>
        </w:tc>
      </w:tr>
      <w:tr w:rsidR="00397A7C" w:rsidTr="00980828">
        <w:tc>
          <w:tcPr>
            <w:tcW w:w="1526" w:type="dxa"/>
          </w:tcPr>
          <w:p w:rsidR="00397A7C" w:rsidRDefault="00397A7C" w:rsidP="001C7D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</w:t>
            </w:r>
            <w:r w:rsidR="001C7D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397A7C" w:rsidRDefault="00397A7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практического опыта оценки недвижимого имущества</w:t>
            </w:r>
          </w:p>
        </w:tc>
      </w:tr>
      <w:tr w:rsidR="00397A7C" w:rsidRPr="00397A7C" w:rsidTr="00286393">
        <w:tc>
          <w:tcPr>
            <w:tcW w:w="9464" w:type="dxa"/>
            <w:gridSpan w:val="2"/>
          </w:tcPr>
          <w:p w:rsidR="00397A7C" w:rsidRP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ПДП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преддипломная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97A7C" w:rsidRPr="00397A7C" w:rsidTr="00286393">
        <w:tc>
          <w:tcPr>
            <w:tcW w:w="9464" w:type="dxa"/>
            <w:gridSpan w:val="2"/>
          </w:tcPr>
          <w:p w:rsidR="00397A7C" w:rsidRP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397A7C" w:rsidRPr="00397A7C" w:rsidTr="00286393">
        <w:tc>
          <w:tcPr>
            <w:tcW w:w="9464" w:type="dxa"/>
            <w:gridSpan w:val="2"/>
          </w:tcPr>
          <w:p w:rsidR="00397A7C" w:rsidRP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ГИА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</w:t>
            </w:r>
            <w:r w:rsidRPr="00397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397A7C" w:rsidTr="00286393">
        <w:tc>
          <w:tcPr>
            <w:tcW w:w="9464" w:type="dxa"/>
            <w:gridSpan w:val="2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397A7C" w:rsidTr="00286393">
        <w:tc>
          <w:tcPr>
            <w:tcW w:w="9464" w:type="dxa"/>
            <w:gridSpan w:val="2"/>
          </w:tcPr>
          <w:p w:rsidR="00397A7C" w:rsidRDefault="00397A7C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297A8A" w:rsidRDefault="00297A8A" w:rsidP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97A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397A7C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7A7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6. </w:t>
      </w:r>
      <w:r w:rsidRPr="00397A7C">
        <w:rPr>
          <w:rFonts w:ascii="Times New Roman" w:hAnsi="Times New Roman" w:cs="Times New Roman"/>
          <w:b/>
          <w:color w:val="000000"/>
          <w:sz w:val="24"/>
          <w:szCs w:val="24"/>
        </w:rPr>
        <w:t>Распределение вариативной части</w:t>
      </w:r>
    </w:p>
    <w:p w:rsidR="00536873" w:rsidRDefault="00536873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Часы вариативной части в объеме</w:t>
      </w:r>
      <w:r w:rsidR="00FD6CE3">
        <w:rPr>
          <w:rFonts w:ascii="Times New Roman" w:hAnsi="Times New Roman" w:cs="Times New Roman"/>
          <w:color w:val="000000"/>
          <w:sz w:val="24"/>
          <w:szCs w:val="24"/>
        </w:rPr>
        <w:t>972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часов распределены в структуре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ОПОП следующим образом</w:t>
      </w:r>
    </w:p>
    <w:p w:rsidR="00397A7C" w:rsidRDefault="00397A7C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5120" w:type="dxa"/>
        <w:tblLayout w:type="fixed"/>
        <w:tblLook w:val="04A0" w:firstRow="1" w:lastRow="0" w:firstColumn="1" w:lastColumn="0" w:noHBand="0" w:noVBand="1"/>
      </w:tblPr>
      <w:tblGrid>
        <w:gridCol w:w="2756"/>
        <w:gridCol w:w="2324"/>
        <w:gridCol w:w="8495"/>
        <w:gridCol w:w="1545"/>
      </w:tblGrid>
      <w:tr w:rsidR="00397A7C" w:rsidTr="00297A8A">
        <w:tc>
          <w:tcPr>
            <w:tcW w:w="2756" w:type="dxa"/>
            <w:vAlign w:val="center"/>
          </w:tcPr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</w:t>
            </w:r>
          </w:p>
          <w:p w:rsidR="00397A7C" w:rsidRDefault="00397A7C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  <w:vAlign w:val="center"/>
          </w:tcPr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 наименование</w:t>
            </w:r>
          </w:p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</w:t>
            </w:r>
          </w:p>
          <w:p w:rsidR="00397A7C" w:rsidRDefault="00397A7C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5" w:type="dxa"/>
            <w:vAlign w:val="center"/>
          </w:tcPr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</w:p>
          <w:p w:rsidR="00397A7C" w:rsidRDefault="00397A7C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536873" w:rsidRPr="00560A8A" w:rsidRDefault="00536873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397A7C" w:rsidRDefault="00397A7C" w:rsidP="005368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A8A" w:rsidTr="00297A8A">
        <w:tc>
          <w:tcPr>
            <w:tcW w:w="2756" w:type="dxa"/>
          </w:tcPr>
          <w:p w:rsidR="00297A8A" w:rsidRPr="00FE6E4B" w:rsidRDefault="00297A8A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24" w:type="dxa"/>
          </w:tcPr>
          <w:p w:rsidR="00297A8A" w:rsidRPr="00FE6E4B" w:rsidRDefault="00297A8A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495" w:type="dxa"/>
          </w:tcPr>
          <w:p w:rsidR="00297A8A" w:rsidRPr="00FE6E4B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45" w:type="dxa"/>
          </w:tcPr>
          <w:p w:rsidR="00297A8A" w:rsidRPr="00FE6E4B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51</w:t>
            </w:r>
          </w:p>
        </w:tc>
      </w:tr>
      <w:tr w:rsidR="00297A8A" w:rsidTr="00297A8A">
        <w:tc>
          <w:tcPr>
            <w:tcW w:w="2756" w:type="dxa"/>
          </w:tcPr>
          <w:p w:rsidR="00297A8A" w:rsidRPr="009A4241" w:rsidRDefault="00297A8A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297A8A" w:rsidRPr="009A4241" w:rsidRDefault="00297A8A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ЕН.01 Математика</w:t>
            </w:r>
          </w:p>
        </w:tc>
        <w:tc>
          <w:tcPr>
            <w:tcW w:w="8495" w:type="dxa"/>
          </w:tcPr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математической подготовки </w:t>
            </w:r>
            <w:r>
              <w:rPr>
                <w:rFonts w:ascii="Times New Roman" w:hAnsi="Times New Roman" w:cs="Times New Roman"/>
                <w:color w:val="000000"/>
              </w:rPr>
              <w:t>путем введения дополнительных практических и самостоятельных работ</w:t>
            </w:r>
            <w:r w:rsidRPr="009A4241">
              <w:rPr>
                <w:rFonts w:ascii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9A4241">
              <w:rPr>
                <w:rFonts w:ascii="Times New Roman" w:hAnsi="Times New Roman" w:cs="Times New Roman"/>
                <w:color w:val="000000"/>
              </w:rPr>
              <w:t>азделам:</w:t>
            </w:r>
          </w:p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аналитическая геометрия -5 час,</w:t>
            </w:r>
          </w:p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элементы математического анализа – 16 час,</w:t>
            </w:r>
          </w:p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комплексных чисел – 10 час,</w:t>
            </w:r>
          </w:p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вероятности и математическая статистика – 3 час,</w:t>
            </w:r>
          </w:p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основы линейной алгебры – 5 час.</w:t>
            </w:r>
          </w:p>
        </w:tc>
        <w:tc>
          <w:tcPr>
            <w:tcW w:w="1545" w:type="dxa"/>
          </w:tcPr>
          <w:p w:rsidR="00297A8A" w:rsidRPr="009A4241" w:rsidRDefault="00297A8A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5D4A7B" w:rsidTr="00297A8A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ЕН.02 Информационные технологии в профессиональной деятельности</w:t>
            </w:r>
          </w:p>
        </w:tc>
        <w:tc>
          <w:tcPr>
            <w:tcW w:w="8495" w:type="dxa"/>
          </w:tcPr>
          <w:p w:rsidR="005D4A7B" w:rsidRPr="00D43605" w:rsidRDefault="005D4A7B" w:rsidP="0099092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</w:t>
            </w:r>
            <w:r>
              <w:rPr>
                <w:rFonts w:ascii="Times New Roman" w:hAnsi="Times New Roman" w:cs="Times New Roman"/>
              </w:rPr>
              <w:t xml:space="preserve"> (2  час)</w:t>
            </w:r>
            <w:r w:rsidRPr="00D43605">
              <w:rPr>
                <w:rFonts w:ascii="Times New Roman" w:hAnsi="Times New Roman" w:cs="Times New Roman"/>
              </w:rPr>
              <w:t xml:space="preserve"> и практических</w:t>
            </w:r>
            <w:r>
              <w:rPr>
                <w:rFonts w:ascii="Times New Roman" w:hAnsi="Times New Roman" w:cs="Times New Roman"/>
              </w:rPr>
              <w:t xml:space="preserve"> (7 час.)</w:t>
            </w:r>
            <w:r w:rsidRPr="00D43605">
              <w:rPr>
                <w:rFonts w:ascii="Times New Roman" w:hAnsi="Times New Roman" w:cs="Times New Roman"/>
              </w:rPr>
              <w:t xml:space="preserve"> знаний по  дисциплине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D4A7B" w:rsidRPr="009A4241" w:rsidRDefault="005D4A7B" w:rsidP="00990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5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5D4A7B" w:rsidTr="00297A8A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ЕН.03 Экологические основы природопользования</w:t>
            </w:r>
          </w:p>
        </w:tc>
        <w:tc>
          <w:tcPr>
            <w:tcW w:w="8495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5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D4A7B" w:rsidTr="00297A8A">
        <w:tc>
          <w:tcPr>
            <w:tcW w:w="2756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П.00 Профессиональный цикл</w:t>
            </w:r>
          </w:p>
        </w:tc>
        <w:tc>
          <w:tcPr>
            <w:tcW w:w="2324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495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45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921</w:t>
            </w:r>
          </w:p>
        </w:tc>
      </w:tr>
      <w:tr w:rsidR="005D4A7B" w:rsidTr="00297A8A">
        <w:tc>
          <w:tcPr>
            <w:tcW w:w="2756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24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495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45" w:type="dxa"/>
          </w:tcPr>
          <w:p w:rsidR="005D4A7B" w:rsidRPr="00FE6E4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726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ОП.01 Основы экономической теории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D4A7B" w:rsidRPr="00BA77C0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Раздел 1. Экономическая теория как наука. Общие экономические понятия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4 час;</w:t>
            </w:r>
          </w:p>
          <w:p w:rsidR="005D4A7B" w:rsidRPr="00BA77C0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A77C0">
              <w:rPr>
                <w:rFonts w:ascii="Times New Roman" w:eastAsia="Times New Roman" w:hAnsi="Times New Roman" w:cs="Times New Roman"/>
                <w:lang w:eastAsia="ar-SA"/>
              </w:rPr>
              <w:t xml:space="preserve">Раздел 2. </w:t>
            </w: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t>Микроэкономика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20 час;</w:t>
            </w:r>
          </w:p>
          <w:p w:rsidR="005D4A7B" w:rsidRPr="00BA77C0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77C0">
              <w:rPr>
                <w:rFonts w:ascii="Times New Roman" w:eastAsia="Times New Roman" w:hAnsi="Times New Roman" w:cs="Times New Roman"/>
                <w:bCs/>
                <w:lang w:eastAsia="ar-SA"/>
              </w:rPr>
              <w:t>Раздел 3. Макроэкономика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18 час.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lastRenderedPageBreak/>
              <w:t>42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Экономика организации </w:t>
            </w:r>
          </w:p>
        </w:tc>
        <w:tc>
          <w:tcPr>
            <w:tcW w:w="8495" w:type="dxa"/>
          </w:tcPr>
          <w:p w:rsidR="005D4A7B" w:rsidRPr="008B6377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8B6377"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D4A7B" w:rsidRPr="008B6377" w:rsidRDefault="005D4A7B" w:rsidP="002D4151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1. Организация, отрасль в условиях рынка – 8 час;</w:t>
            </w:r>
          </w:p>
          <w:p w:rsidR="005D4A7B" w:rsidRPr="008B6377" w:rsidRDefault="005D4A7B" w:rsidP="002D4151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- 8 час; </w:t>
            </w:r>
          </w:p>
          <w:p w:rsidR="005D4A7B" w:rsidRPr="008B6377" w:rsidRDefault="005D4A7B" w:rsidP="002D4151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3.Трудовые ресурсы и оплата труда в организации – 6 час;</w:t>
            </w:r>
          </w:p>
          <w:p w:rsidR="005D4A7B" w:rsidRPr="008B6377" w:rsidRDefault="005D4A7B" w:rsidP="002D4151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4. Себестоимость, цена, прибыль и рентабельность – основные показатели деятельности организации (предприятия) – 10 час;</w:t>
            </w:r>
          </w:p>
          <w:p w:rsidR="005D4A7B" w:rsidRPr="008B6377" w:rsidRDefault="005D4A7B" w:rsidP="002D4151">
            <w:pPr>
              <w:pStyle w:val="a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5. Планирование деятельности организации – 4 час.</w:t>
            </w:r>
          </w:p>
        </w:tc>
        <w:tc>
          <w:tcPr>
            <w:tcW w:w="1545" w:type="dxa"/>
            <w:vAlign w:val="bottom"/>
          </w:tcPr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36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ОП.03 Статистика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3. Сводка и группировка статистических данных – 6 час;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5. Статистические показатели – 8 час;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8. Выборочное наблюдение в статистике – 4 час.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для расширения диапазона дисциплины д</w:t>
            </w:r>
            <w:r w:rsidRPr="00EA4598">
              <w:rPr>
                <w:rFonts w:ascii="Times New Roman" w:hAnsi="Times New Roman" w:cs="Times New Roman"/>
                <w:bCs/>
              </w:rPr>
              <w:t>ополнительно введены:</w:t>
            </w:r>
          </w:p>
          <w:p w:rsidR="005D4A7B" w:rsidRPr="00EA4598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7 час; </w:t>
            </w:r>
          </w:p>
          <w:p w:rsidR="005D4A7B" w:rsidRPr="00A72F47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9. Статистическое изучение связи между явлениями – 8 час.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33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ОП.04 Основы менеджмента и маркетинга</w:t>
            </w:r>
          </w:p>
        </w:tc>
        <w:tc>
          <w:tcPr>
            <w:tcW w:w="8495" w:type="dxa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практикой направленности дисциплины и совершенствования практической подготовки студентов,  дополнительно введены практические работы по всем темам учебной дисциплины.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48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ОП.05 Документационное обеспечение управления</w:t>
            </w:r>
          </w:p>
        </w:tc>
        <w:tc>
          <w:tcPr>
            <w:tcW w:w="8495" w:type="dxa"/>
          </w:tcPr>
          <w:p w:rsidR="005D4A7B" w:rsidRPr="00D43605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5D4A7B" w:rsidRDefault="005D4A7B" w:rsidP="002D41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в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 </w:t>
            </w:r>
            <w:r w:rsidRPr="00D43605">
              <w:rPr>
                <w:rFonts w:ascii="Times New Roman" w:hAnsi="Times New Roman" w:cs="Times New Roman"/>
              </w:rPr>
              <w:t xml:space="preserve"> Современное  делопроизводство.  Документированная  информация </w:t>
            </w:r>
            <w:r w:rsidRPr="00D43605">
              <w:rPr>
                <w:rFonts w:ascii="Times New Roman" w:hAnsi="Times New Roman" w:cs="Times New Roman"/>
                <w:bCs/>
              </w:rPr>
              <w:t>Тем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D43605">
              <w:rPr>
                <w:rFonts w:ascii="Times New Roman" w:hAnsi="Times New Roman" w:cs="Times New Roman"/>
                <w:bCs/>
              </w:rPr>
              <w:t xml:space="preserve"> 1.3.Нормативно-правовая база ДОУ – 8 час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5D4A7B" w:rsidRPr="008B6377" w:rsidRDefault="005D4A7B" w:rsidP="002D4151">
            <w:pPr>
              <w:rPr>
                <w:rFonts w:ascii="Times New Roman" w:hAnsi="Times New Roman" w:cs="Times New Roman"/>
                <w:bCs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2 </w:t>
            </w:r>
            <w:r w:rsidRPr="00D43605">
              <w:rPr>
                <w:rFonts w:ascii="Times New Roman" w:hAnsi="Times New Roman" w:cs="Times New Roman"/>
              </w:rPr>
              <w:t>Организация  документооборота  и  технология  делопроизводства -3 час;</w:t>
            </w:r>
          </w:p>
          <w:p w:rsidR="005D4A7B" w:rsidRPr="00D43605" w:rsidRDefault="005D4A7B" w:rsidP="002D4151">
            <w:pPr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3</w:t>
            </w:r>
            <w:r w:rsidRPr="00D43605">
              <w:rPr>
                <w:rFonts w:ascii="Times New Roman" w:hAnsi="Times New Roman" w:cs="Times New Roman"/>
              </w:rPr>
              <w:t xml:space="preserve"> Работа  с  документами  (подготовка, оформление, хранение) – 10 час.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21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ОП.06 Правовое обеспечение профессиональной деятельности</w:t>
            </w:r>
          </w:p>
        </w:tc>
        <w:tc>
          <w:tcPr>
            <w:tcW w:w="8495" w:type="dxa"/>
          </w:tcPr>
          <w:p w:rsidR="005D4A7B" w:rsidRPr="00D43605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</w:t>
            </w:r>
            <w:r>
              <w:rPr>
                <w:rFonts w:ascii="Times New Roman" w:hAnsi="Times New Roman" w:cs="Times New Roman"/>
              </w:rPr>
              <w:t xml:space="preserve"> (4 час)</w:t>
            </w:r>
            <w:r w:rsidRPr="00D43605">
              <w:rPr>
                <w:rFonts w:ascii="Times New Roman" w:hAnsi="Times New Roman" w:cs="Times New Roman"/>
              </w:rPr>
              <w:t xml:space="preserve"> и практических</w:t>
            </w:r>
            <w:r>
              <w:rPr>
                <w:rFonts w:ascii="Times New Roman" w:hAnsi="Times New Roman" w:cs="Times New Roman"/>
              </w:rPr>
              <w:t xml:space="preserve"> (10 час.)</w:t>
            </w:r>
            <w:r w:rsidRPr="00D43605">
              <w:rPr>
                <w:rFonts w:ascii="Times New Roman" w:hAnsi="Times New Roman" w:cs="Times New Roman"/>
              </w:rPr>
              <w:t xml:space="preserve"> знаний по  дисциплине</w:t>
            </w:r>
            <w:r>
              <w:rPr>
                <w:rFonts w:ascii="Times New Roman" w:hAnsi="Times New Roman" w:cs="Times New Roman"/>
              </w:rPr>
              <w:t xml:space="preserve"> и расширения самостоятельной работы  (7 час) по всем темам дисциплины.</w:t>
            </w:r>
          </w:p>
          <w:p w:rsidR="005D4A7B" w:rsidRPr="009A4241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21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ОП.07 Бухгалтерский </w:t>
            </w:r>
            <w:r w:rsidRPr="009A4241">
              <w:rPr>
                <w:rFonts w:ascii="Times New Roman" w:hAnsi="Times New Roman" w:cs="Times New Roman"/>
                <w:color w:val="000000"/>
              </w:rPr>
              <w:lastRenderedPageBreak/>
              <w:t>учет и налогообложение</w:t>
            </w:r>
          </w:p>
        </w:tc>
        <w:tc>
          <w:tcPr>
            <w:tcW w:w="8495" w:type="dxa"/>
          </w:tcPr>
          <w:p w:rsidR="005D4A7B" w:rsidRPr="009A4241" w:rsidRDefault="005D4A7B" w:rsidP="009909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</w:rPr>
              <w:lastRenderedPageBreak/>
              <w:t>Вариативная часть используется для углубления теоретических</w:t>
            </w:r>
            <w:r>
              <w:rPr>
                <w:rFonts w:ascii="Times New Roman" w:hAnsi="Times New Roman" w:cs="Times New Roman"/>
              </w:rPr>
              <w:t xml:space="preserve"> (14 час)</w:t>
            </w:r>
            <w:r w:rsidRPr="00D43605">
              <w:rPr>
                <w:rFonts w:ascii="Times New Roman" w:hAnsi="Times New Roman" w:cs="Times New Roman"/>
              </w:rPr>
              <w:t xml:space="preserve"> и </w:t>
            </w:r>
            <w:r w:rsidRPr="00D43605">
              <w:rPr>
                <w:rFonts w:ascii="Times New Roman" w:hAnsi="Times New Roman" w:cs="Times New Roman"/>
              </w:rPr>
              <w:lastRenderedPageBreak/>
              <w:t>практических</w:t>
            </w:r>
            <w:r>
              <w:rPr>
                <w:rFonts w:ascii="Times New Roman" w:hAnsi="Times New Roman" w:cs="Times New Roman"/>
              </w:rPr>
              <w:t xml:space="preserve"> (2 час.)</w:t>
            </w:r>
            <w:r w:rsidRPr="00D43605">
              <w:rPr>
                <w:rFonts w:ascii="Times New Roman" w:hAnsi="Times New Roman" w:cs="Times New Roman"/>
              </w:rPr>
              <w:t xml:space="preserve"> знаний по  дисциплине</w:t>
            </w:r>
            <w:r>
              <w:rPr>
                <w:rFonts w:ascii="Times New Roman" w:hAnsi="Times New Roman" w:cs="Times New Roman"/>
              </w:rPr>
              <w:t xml:space="preserve"> и расширения самостоятельной работы  (5 час) по всем темам дисциплины.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lastRenderedPageBreak/>
              <w:t>21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ОП.08Финансы, денежное обращение и кредит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5D4A7B" w:rsidRPr="00371064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>в</w:t>
            </w:r>
            <w:r w:rsidRPr="00371064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1. </w:t>
            </w:r>
            <w:r w:rsidRPr="00371064">
              <w:rPr>
                <w:rFonts w:ascii="Times New Roman" w:hAnsi="Times New Roman" w:cs="Times New Roman"/>
              </w:rPr>
              <w:t xml:space="preserve"> Финансы и финансовая система </w:t>
            </w:r>
            <w:r>
              <w:rPr>
                <w:rFonts w:ascii="Times New Roman" w:hAnsi="Times New Roman" w:cs="Times New Roman"/>
              </w:rPr>
              <w:t>тем</w:t>
            </w:r>
            <w:r w:rsidRPr="00371064">
              <w:rPr>
                <w:rFonts w:ascii="Times New Roman" w:hAnsi="Times New Roman" w:cs="Times New Roman"/>
              </w:rPr>
              <w:t>:</w:t>
            </w:r>
          </w:p>
          <w:p w:rsidR="005D4A7B" w:rsidRPr="00371064" w:rsidRDefault="005D4A7B" w:rsidP="002D4151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t>Тема 1.4.</w:t>
            </w:r>
            <w:r w:rsidRPr="00371064">
              <w:rPr>
                <w:sz w:val="22"/>
                <w:szCs w:val="22"/>
              </w:rPr>
              <w:t xml:space="preserve"> Финансы организаций различных форм собственности</w:t>
            </w:r>
            <w:r>
              <w:rPr>
                <w:sz w:val="22"/>
                <w:szCs w:val="22"/>
              </w:rPr>
              <w:t xml:space="preserve"> – 6 час,</w:t>
            </w:r>
          </w:p>
          <w:p w:rsidR="005D4A7B" w:rsidRPr="00371064" w:rsidRDefault="005D4A7B" w:rsidP="002D4151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t xml:space="preserve">Тема 1.5. </w:t>
            </w:r>
            <w:r w:rsidRPr="00371064">
              <w:rPr>
                <w:sz w:val="22"/>
                <w:szCs w:val="22"/>
              </w:rPr>
              <w:t>Система страхования</w:t>
            </w:r>
            <w:r>
              <w:rPr>
                <w:sz w:val="22"/>
                <w:szCs w:val="22"/>
              </w:rPr>
              <w:t xml:space="preserve"> – 8 час.,</w:t>
            </w:r>
          </w:p>
          <w:p w:rsidR="005D4A7B" w:rsidRPr="00371064" w:rsidRDefault="005D4A7B" w:rsidP="002D4151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sz w:val="22"/>
                <w:szCs w:val="22"/>
              </w:rPr>
              <w:t>Кроме того дополнительно введены разделы:</w:t>
            </w:r>
          </w:p>
          <w:p w:rsidR="005D4A7B" w:rsidRPr="00371064" w:rsidRDefault="005D4A7B" w:rsidP="002D4151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371064">
              <w:rPr>
                <w:bCs/>
                <w:sz w:val="22"/>
                <w:szCs w:val="22"/>
              </w:rPr>
              <w:t>Раздел 3.</w:t>
            </w:r>
            <w:r w:rsidRPr="00371064">
              <w:rPr>
                <w:sz w:val="22"/>
                <w:szCs w:val="22"/>
              </w:rPr>
              <w:t xml:space="preserve"> Финансирование и кредитование капитальных вложений</w:t>
            </w:r>
            <w:r>
              <w:rPr>
                <w:sz w:val="22"/>
                <w:szCs w:val="22"/>
              </w:rPr>
              <w:t xml:space="preserve"> – 11 час,</w:t>
            </w:r>
          </w:p>
          <w:p w:rsidR="005D4A7B" w:rsidRPr="009A4241" w:rsidRDefault="005D4A7B" w:rsidP="002D4151">
            <w:pPr>
              <w:pStyle w:val="a7"/>
              <w:spacing w:after="0"/>
              <w:ind w:right="20"/>
              <w:jc w:val="both"/>
              <w:rPr>
                <w:color w:val="000000"/>
              </w:rPr>
            </w:pPr>
            <w:r w:rsidRPr="00371064">
              <w:rPr>
                <w:bCs/>
                <w:sz w:val="22"/>
                <w:szCs w:val="22"/>
              </w:rPr>
              <w:t xml:space="preserve">Раздел 4. </w:t>
            </w:r>
            <w:r w:rsidRPr="00371064">
              <w:rPr>
                <w:sz w:val="22"/>
                <w:szCs w:val="22"/>
              </w:rPr>
              <w:t>Валютная система и международные кредитные отношения</w:t>
            </w:r>
            <w:r>
              <w:rPr>
                <w:sz w:val="22"/>
                <w:szCs w:val="22"/>
              </w:rPr>
              <w:t xml:space="preserve"> – 23 час.</w:t>
            </w:r>
          </w:p>
        </w:tc>
        <w:tc>
          <w:tcPr>
            <w:tcW w:w="1545" w:type="dxa"/>
            <w:vAlign w:val="bottom"/>
          </w:tcPr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</w:p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48</w:t>
            </w:r>
          </w:p>
        </w:tc>
      </w:tr>
      <w:tr w:rsidR="005D4A7B" w:rsidTr="002D4151">
        <w:tc>
          <w:tcPr>
            <w:tcW w:w="2756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ОП.09 Экономический анализ</w:t>
            </w:r>
          </w:p>
        </w:tc>
        <w:tc>
          <w:tcPr>
            <w:tcW w:w="8495" w:type="dxa"/>
          </w:tcPr>
          <w:p w:rsidR="005D4A7B" w:rsidRPr="009A4241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</w:rPr>
              <w:t>практической подготовки студентов по дисциплине в виде введения сквозной задачи повышенной сложности.</w:t>
            </w:r>
          </w:p>
        </w:tc>
        <w:tc>
          <w:tcPr>
            <w:tcW w:w="1545" w:type="dxa"/>
            <w:vAlign w:val="bottom"/>
          </w:tcPr>
          <w:p w:rsidR="005D4A7B" w:rsidRPr="009A4241" w:rsidRDefault="005D4A7B" w:rsidP="002D4151">
            <w:pPr>
              <w:rPr>
                <w:rFonts w:ascii="Times New Roman" w:hAnsi="Times New Roman" w:cs="Times New Roman"/>
              </w:rPr>
            </w:pPr>
            <w:r w:rsidRPr="009A4241">
              <w:rPr>
                <w:rFonts w:ascii="Times New Roman" w:hAnsi="Times New Roman" w:cs="Times New Roman"/>
              </w:rPr>
              <w:t>6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ОП.В.11 Теория оценки</w:t>
            </w:r>
          </w:p>
        </w:tc>
        <w:tc>
          <w:tcPr>
            <w:tcW w:w="8495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ОП.В.12 Проектно-сметное дело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ОП.В.13 Операции с недвижимостью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ОП.В.14 Ценообразование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ОП.В.15 Страховое дело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ОП.В.16 Бизнес-планирование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D4A7B" w:rsidTr="00297A8A">
        <w:tc>
          <w:tcPr>
            <w:tcW w:w="2756" w:type="dxa"/>
          </w:tcPr>
          <w:p w:rsidR="005D4A7B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:rsidR="005D4A7B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ОП.В.17 Земельное право</w:t>
            </w:r>
          </w:p>
        </w:tc>
        <w:tc>
          <w:tcPr>
            <w:tcW w:w="849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темы учебной дисциплины</w:t>
            </w: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4A7B" w:rsidRPr="00FD6CE3" w:rsidTr="00297A8A">
        <w:tc>
          <w:tcPr>
            <w:tcW w:w="2756" w:type="dxa"/>
          </w:tcPr>
          <w:p w:rsidR="005D4A7B" w:rsidRPr="00FD6CE3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2324" w:type="dxa"/>
          </w:tcPr>
          <w:p w:rsidR="005D4A7B" w:rsidRPr="00FD6CE3" w:rsidRDefault="005D4A7B" w:rsidP="005368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95" w:type="dxa"/>
          </w:tcPr>
          <w:p w:rsidR="005D4A7B" w:rsidRPr="00FD6CE3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5D4A7B" w:rsidRPr="00FD6CE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195</w:t>
            </w:r>
          </w:p>
        </w:tc>
      </w:tr>
      <w:tr w:rsidR="005D4A7B" w:rsidTr="002D4151">
        <w:tc>
          <w:tcPr>
            <w:tcW w:w="2756" w:type="dxa"/>
          </w:tcPr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 xml:space="preserve">ПМ.01 </w:t>
            </w:r>
          </w:p>
          <w:p w:rsidR="005D4A7B" w:rsidRPr="00A0725D" w:rsidRDefault="005D4A7B" w:rsidP="002D4151">
            <w:pPr>
              <w:rPr>
                <w:rFonts w:ascii="Times New Roman" w:hAnsi="Times New Roman" w:cs="Times New Roman"/>
                <w:bCs/>
              </w:rPr>
            </w:pPr>
            <w:r w:rsidRPr="00A0725D">
              <w:rPr>
                <w:rFonts w:ascii="Times New Roman" w:hAnsi="Times New Roman" w:cs="Times New Roman"/>
                <w:bCs/>
              </w:rPr>
              <w:t>Управление земельно-имущественным комплексом</w:t>
            </w:r>
          </w:p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A0725D" w:rsidRDefault="005D4A7B" w:rsidP="002D4151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Управление территориями и недвижимым имуществом </w:t>
            </w:r>
          </w:p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95" w:type="dxa"/>
          </w:tcPr>
          <w:p w:rsidR="005D4A7B" w:rsidRPr="00F5394E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Pr="00F5394E">
              <w:rPr>
                <w:rFonts w:ascii="Times New Roman" w:hAnsi="Times New Roman" w:cs="Times New Roman"/>
                <w:color w:val="000000"/>
              </w:rPr>
              <w:t xml:space="preserve"> подготовки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дополнительно введены </w:t>
            </w:r>
            <w:r w:rsidRPr="00F5394E">
              <w:rPr>
                <w:rFonts w:ascii="Times New Roman" w:hAnsi="Times New Roman" w:cs="Times New Roman"/>
                <w:color w:val="000000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 w:rsidRPr="00F5394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5D4A7B" w:rsidRPr="00F5394E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F5394E">
              <w:rPr>
                <w:rFonts w:ascii="Times New Roman" w:hAnsi="Times New Roman" w:cs="Times New Roman"/>
                <w:bCs/>
              </w:rPr>
              <w:t xml:space="preserve">Раздел ПМ 01. Основные понятия, задачи и принципы управления </w:t>
            </w:r>
          </w:p>
          <w:p w:rsidR="005D4A7B" w:rsidRPr="00F5394E" w:rsidRDefault="005D4A7B" w:rsidP="002D4151">
            <w:pPr>
              <w:rPr>
                <w:rFonts w:ascii="Times New Roman" w:hAnsi="Times New Roman" w:cs="Times New Roman"/>
                <w:bCs/>
              </w:rPr>
            </w:pPr>
            <w:r w:rsidRPr="00F5394E">
              <w:rPr>
                <w:rFonts w:ascii="Times New Roman" w:hAnsi="Times New Roman" w:cs="Times New Roman"/>
                <w:bCs/>
              </w:rPr>
              <w:t>Раздел ПМ 03. Организация контроля использования земель и другой недвижимости территорий</w:t>
            </w:r>
          </w:p>
          <w:p w:rsidR="005D4A7B" w:rsidRPr="00F5394E" w:rsidRDefault="005D4A7B" w:rsidP="002D4151">
            <w:pPr>
              <w:rPr>
                <w:rFonts w:ascii="Times New Roman" w:hAnsi="Times New Roman" w:cs="Times New Roman"/>
              </w:rPr>
            </w:pPr>
            <w:r w:rsidRPr="00F5394E">
              <w:rPr>
                <w:rFonts w:ascii="Times New Roman" w:hAnsi="Times New Roman" w:cs="Times New Roman"/>
                <w:bCs/>
              </w:rPr>
              <w:t>Раздел ПМ 04 Основы инженерного обустройства и оборудования территорий</w:t>
            </w:r>
          </w:p>
        </w:tc>
        <w:tc>
          <w:tcPr>
            <w:tcW w:w="154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Pr="00F5394E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5D4A7B" w:rsidTr="002D4151">
        <w:tc>
          <w:tcPr>
            <w:tcW w:w="2756" w:type="dxa"/>
          </w:tcPr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>ПМ.03</w:t>
            </w:r>
          </w:p>
          <w:p w:rsidR="005D4A7B" w:rsidRPr="00A0725D" w:rsidRDefault="005D4A7B" w:rsidP="002D4151">
            <w:pPr>
              <w:rPr>
                <w:rFonts w:ascii="Times New Roman" w:hAnsi="Times New Roman" w:cs="Times New Roman"/>
                <w:bCs/>
              </w:rPr>
            </w:pPr>
            <w:r w:rsidRPr="00A0725D">
              <w:rPr>
                <w:rFonts w:ascii="Times New Roman" w:hAnsi="Times New Roman" w:cs="Times New Roman"/>
                <w:bCs/>
              </w:rPr>
              <w:lastRenderedPageBreak/>
              <w:t>Картографо-геодезическое сопровождение земельно-имущественных  отношений</w:t>
            </w:r>
          </w:p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24" w:type="dxa"/>
          </w:tcPr>
          <w:p w:rsidR="005D4A7B" w:rsidRPr="00A0725D" w:rsidRDefault="005D4A7B" w:rsidP="002D4151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lastRenderedPageBreak/>
              <w:t xml:space="preserve">МДК.03.01 Геодезия с </w:t>
            </w:r>
            <w:r w:rsidRPr="00A0725D">
              <w:rPr>
                <w:rFonts w:ascii="Times New Roman" w:hAnsi="Times New Roman" w:cs="Times New Roman"/>
              </w:rPr>
              <w:lastRenderedPageBreak/>
              <w:t>основами картографии и картографического черчения</w:t>
            </w:r>
          </w:p>
          <w:p w:rsidR="005D4A7B" w:rsidRPr="00A0725D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95" w:type="dxa"/>
          </w:tcPr>
          <w:p w:rsidR="005D4A7B" w:rsidRPr="00F5394E" w:rsidRDefault="005D4A7B" w:rsidP="002D41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lastRenderedPageBreak/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Pr="00F5394E">
              <w:rPr>
                <w:rFonts w:ascii="Times New Roman" w:hAnsi="Times New Roman" w:cs="Times New Roman"/>
                <w:color w:val="000000"/>
              </w:rPr>
              <w:t xml:space="preserve"> подготовки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дополнительно введены </w:t>
            </w:r>
            <w:r w:rsidRPr="00F5394E">
              <w:rPr>
                <w:rFonts w:ascii="Times New Roman" w:hAnsi="Times New Roman" w:cs="Times New Roman"/>
                <w:color w:val="000000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 w:rsidRPr="00F5394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5D4A7B" w:rsidRPr="00A0725D" w:rsidRDefault="005D4A7B" w:rsidP="002D4151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Система координат топографических карт.</w:t>
            </w:r>
          </w:p>
          <w:p w:rsidR="005D4A7B" w:rsidRDefault="005D4A7B" w:rsidP="002D4151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Сущность и виды геодезических измерений.</w:t>
            </w:r>
          </w:p>
          <w:p w:rsidR="005D4A7B" w:rsidRPr="00A0725D" w:rsidRDefault="005D4A7B" w:rsidP="002D41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углубления практико-ориентированности междисциплинарного курса и совершенствования практической подготовки дополнительно введены практические работы:</w:t>
            </w:r>
          </w:p>
          <w:p w:rsidR="005D4A7B" w:rsidRPr="00A0725D" w:rsidRDefault="005D4A7B" w:rsidP="002D4151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Нивелирный ход. Построение в произвольном масштабе схемы нивелирного хода. Вычисление отметок связующих точек нивелирного хода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D4A7B" w:rsidRPr="00A0725D" w:rsidRDefault="005D4A7B" w:rsidP="002D4151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Изучение нивелира. Изображение схемы осей нивелира с указанием их названий. Проведение проверок и юстировок нивелира. Краткое описание последовательности действий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D4A7B" w:rsidRPr="00A0725D" w:rsidRDefault="005D4A7B" w:rsidP="002D4151">
            <w:pPr>
              <w:ind w:firstLine="238"/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Подготовка топографической основы. Разбивка сетки квадратов со стороной в 20 метров в удобном масштабе. Определение отметки земной поверхности (черные отметки) вершин квадратов и нанесение их  на схеме</w:t>
            </w:r>
          </w:p>
          <w:p w:rsidR="005D4A7B" w:rsidRPr="00A0725D" w:rsidRDefault="005D4A7B" w:rsidP="002D4151">
            <w:pPr>
              <w:ind w:firstLine="2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5D">
              <w:rPr>
                <w:rFonts w:ascii="Times New Roman" w:hAnsi="Times New Roman" w:cs="Times New Roman"/>
              </w:rPr>
              <w:t>Нанесение ситуации согласно абрисам. Изображение контуров, полученных вычислением при обработке теодолитной съемки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5" w:type="dxa"/>
          </w:tcPr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D4A7B" w:rsidRPr="00F5394E" w:rsidRDefault="005D4A7B" w:rsidP="002D41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5D4A7B" w:rsidRPr="00536873" w:rsidTr="00297A8A">
        <w:tc>
          <w:tcPr>
            <w:tcW w:w="13575" w:type="dxa"/>
            <w:gridSpan w:val="3"/>
          </w:tcPr>
          <w:p w:rsidR="005D4A7B" w:rsidRDefault="005D4A7B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D4A7B" w:rsidRPr="00536873" w:rsidRDefault="005D4A7B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D4A7B" w:rsidRPr="00536873" w:rsidRDefault="005D4A7B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5D4A7B" w:rsidRPr="00536873" w:rsidRDefault="005D4A7B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972 час.</w:t>
            </w:r>
          </w:p>
        </w:tc>
      </w:tr>
    </w:tbl>
    <w:p w:rsidR="00397A7C" w:rsidRPr="00560A8A" w:rsidRDefault="00397A7C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97A8A" w:rsidRDefault="00297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97A8A" w:rsidSect="00297A8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 счет вариативной части предусмотрено (дополнительно)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534B" w:rsidRPr="00560A8A">
        <w:rPr>
          <w:rFonts w:ascii="Times New Roman" w:hAnsi="Times New Roman" w:cs="Times New Roman"/>
          <w:color w:val="000000"/>
          <w:sz w:val="24"/>
          <w:szCs w:val="24"/>
        </w:rPr>
        <w:t>приобретение</w:t>
      </w:r>
      <w:r w:rsidR="008F534B">
        <w:rPr>
          <w:rFonts w:ascii="Times New Roman" w:hAnsi="Times New Roman" w:cs="Times New Roman"/>
          <w:color w:val="000000"/>
          <w:sz w:val="24"/>
          <w:szCs w:val="24"/>
        </w:rPr>
        <w:t xml:space="preserve"> знаний и умений: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534B" w:rsidRPr="001E6669" w:rsidRDefault="008F534B" w:rsidP="008F53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>в области проектно-сметного дела:</w:t>
      </w:r>
    </w:p>
    <w:p w:rsidR="008F534B" w:rsidRPr="008047AD" w:rsidRDefault="008F534B" w:rsidP="008F53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8F534B" w:rsidRPr="008047AD" w:rsidRDefault="008F534B" w:rsidP="008F53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рассчитывать основные удельные технико-экономические по</w:t>
      </w:r>
      <w:r w:rsidRPr="008047AD">
        <w:rPr>
          <w:rFonts w:ascii="Times New Roman" w:hAnsi="Times New Roman" w:cs="Times New Roman"/>
          <w:sz w:val="24"/>
          <w:szCs w:val="24"/>
        </w:rPr>
        <w:softHyphen/>
        <w:t>казатели (ТЭП) строительства;</w:t>
      </w:r>
    </w:p>
    <w:p w:rsidR="008F534B" w:rsidRPr="008047AD" w:rsidRDefault="008F534B" w:rsidP="008F53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составлять сметную документацию.</w:t>
      </w:r>
    </w:p>
    <w:p w:rsidR="008F534B" w:rsidRPr="008047AD" w:rsidRDefault="008F534B" w:rsidP="008F53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8F534B" w:rsidRDefault="008F534B" w:rsidP="008F53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- состав, порядок разработки, согласования и утверждения проектно-сметной документации на строящиеся и реконструируемые объекты.</w:t>
      </w:r>
    </w:p>
    <w:p w:rsidR="006E4334" w:rsidRDefault="006E4334" w:rsidP="006E43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E4334" w:rsidRPr="00666793" w:rsidRDefault="006E4334" w:rsidP="006E4334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793">
        <w:rPr>
          <w:rFonts w:ascii="Times New Roman" w:hAnsi="Times New Roman" w:cs="Times New Roman"/>
          <w:i/>
          <w:sz w:val="24"/>
          <w:szCs w:val="24"/>
        </w:rPr>
        <w:t>в области операций с недвижимостью: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уметь: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 xml:space="preserve"> - правильно документировать операции с недвижимостью;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взаимодействовать с клиентами и государственными организациями при совершении сделок с недвижимостью;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формировать пакет документов для проведения сделок с недвижимостью;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обеспечивать регистрацию сделок с объектами недвижимости.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знать: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современное  законодательство;</w:t>
      </w:r>
    </w:p>
    <w:p w:rsidR="006E4334" w:rsidRPr="00666793" w:rsidRDefault="006E4334" w:rsidP="006E4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методические,  нормативные  и другие  правовые  документы, регламентирующие  операции  на  рынке недвижимости;</w:t>
      </w:r>
    </w:p>
    <w:p w:rsidR="008F534B" w:rsidRDefault="006E4334" w:rsidP="006E43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- функции  органов  государственного регулирования рынка недвижимости</w:t>
      </w:r>
    </w:p>
    <w:p w:rsidR="006E4334" w:rsidRDefault="006E4334" w:rsidP="006E43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F534B" w:rsidRPr="001E6669" w:rsidRDefault="008F534B" w:rsidP="008F534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>в области ценообразования:</w:t>
      </w:r>
    </w:p>
    <w:p w:rsidR="008F534B" w:rsidRPr="001E6669" w:rsidRDefault="008F534B" w:rsidP="008F534B">
      <w:pPr>
        <w:pStyle w:val="af1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уметь: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разбираться в основных принципах ценообразования;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рассчитывать цену продукции;</w:t>
      </w:r>
    </w:p>
    <w:p w:rsidR="008F534B" w:rsidRPr="001E6669" w:rsidRDefault="008F534B" w:rsidP="008F534B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знать: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сущность и значение ценообразования;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ценообразование различных типов рынков;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выбор метода ценообразования финансово-хозяйственной деятельности организации;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расчет цены по методу «средние издержки плюс прибыль»;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установление цены на основе уровня текущих цен, на основе текущих торгов, установление окончательных цен;</w:t>
      </w:r>
    </w:p>
    <w:p w:rsidR="008F534B" w:rsidRPr="008047AD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установление цены по продукцию с учетом различных факторов;</w:t>
      </w:r>
    </w:p>
    <w:p w:rsidR="008F534B" w:rsidRDefault="008F534B" w:rsidP="008F534B">
      <w:pPr>
        <w:pStyle w:val="af1"/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047AD">
        <w:rPr>
          <w:rFonts w:ascii="Times New Roman" w:hAnsi="Times New Roman"/>
          <w:sz w:val="24"/>
          <w:szCs w:val="24"/>
        </w:rPr>
        <w:t>- инициативное изменение цен.</w:t>
      </w:r>
    </w:p>
    <w:p w:rsidR="008F534B" w:rsidRPr="001E6669" w:rsidRDefault="008F534B" w:rsidP="008F534B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1E6669">
        <w:rPr>
          <w:rFonts w:ascii="Times New Roman" w:hAnsi="Times New Roman"/>
          <w:i/>
          <w:sz w:val="24"/>
          <w:szCs w:val="24"/>
        </w:rPr>
        <w:t>в области страхового дела:</w:t>
      </w:r>
    </w:p>
    <w:p w:rsidR="008F534B" w:rsidRPr="001E6669" w:rsidRDefault="008F534B" w:rsidP="008F534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оперировать страховыми понятиями и терминами;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заполнять страховые полисы и составлять типовые договоры страхования;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использовать законы и иные нормативные акты в области страховой деятельности.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составлять проекты организационно-распорядительных документов страховой компании;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составлять договоры страхования и  перестрахования;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исчислять страховую часть пенсии по договору страхования;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переоформлять договоры страхования;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анализировать технические и финансовые риски страховой деятельности.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47AD">
        <w:rPr>
          <w:rFonts w:ascii="Times New Roman" w:hAnsi="Times New Roman" w:cs="Times New Roman"/>
          <w:iCs/>
          <w:sz w:val="24"/>
          <w:szCs w:val="24"/>
        </w:rPr>
        <w:t>давать оценку страховому случаю.</w:t>
      </w:r>
    </w:p>
    <w:p w:rsidR="008F534B" w:rsidRPr="001E6669" w:rsidRDefault="008F534B" w:rsidP="008F534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lastRenderedPageBreak/>
        <w:t>знать: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основные понятия и термины, применяемые в страховании, классификацию видов и форм страхования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правовые основы осуществления страховой деятельности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правовые основы и принципы финансирования фондов обязательного государственного социального страхования</w:t>
      </w:r>
    </w:p>
    <w:p w:rsidR="008F534B" w:rsidRPr="008047AD" w:rsidRDefault="008F534B" w:rsidP="008F5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органы, осуществляющие государственное социальное страхование.</w:t>
      </w:r>
    </w:p>
    <w:p w:rsidR="008F534B" w:rsidRPr="008047AD" w:rsidRDefault="008F534B" w:rsidP="008F534B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становление и  развитие первоначальных форм страхования;</w:t>
      </w:r>
    </w:p>
    <w:p w:rsidR="008F534B" w:rsidRPr="008047AD" w:rsidRDefault="008F534B" w:rsidP="008F534B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понятие перестрахование;</w:t>
      </w:r>
    </w:p>
    <w:p w:rsidR="008F534B" w:rsidRPr="008047AD" w:rsidRDefault="008F534B" w:rsidP="008F534B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047AD">
        <w:rPr>
          <w:rFonts w:ascii="Times New Roman" w:hAnsi="Times New Roman"/>
          <w:iCs/>
          <w:sz w:val="24"/>
          <w:szCs w:val="24"/>
        </w:rPr>
        <w:t>виды риска в страховании и эффективные методы управления риском.</w:t>
      </w:r>
    </w:p>
    <w:p w:rsidR="008F534B" w:rsidRDefault="008F534B" w:rsidP="008F534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8F534B" w:rsidRPr="001E6669" w:rsidRDefault="008F534B" w:rsidP="008F534B">
      <w:pPr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E6669">
        <w:rPr>
          <w:rFonts w:ascii="Times New Roman" w:hAnsi="Times New Roman"/>
          <w:bCs/>
          <w:i/>
          <w:iCs/>
          <w:sz w:val="24"/>
          <w:szCs w:val="24"/>
        </w:rPr>
        <w:t>в области бизнес-планирования:</w:t>
      </w:r>
    </w:p>
    <w:p w:rsidR="008F534B" w:rsidRPr="001E6669" w:rsidRDefault="008F534B" w:rsidP="008F534B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уметь:</w:t>
      </w:r>
    </w:p>
    <w:p w:rsidR="008F534B" w:rsidRPr="008047AD" w:rsidRDefault="008F534B" w:rsidP="008F534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разрабатывать и рассчитывать разделы бизнес плана;</w:t>
      </w:r>
    </w:p>
    <w:p w:rsidR="008F534B" w:rsidRPr="008047AD" w:rsidRDefault="008F534B" w:rsidP="008F534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представлять бизнес-план;</w:t>
      </w:r>
    </w:p>
    <w:p w:rsidR="008F534B" w:rsidRPr="001E6669" w:rsidRDefault="008F534B" w:rsidP="008F534B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з</w:t>
      </w: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нать: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виды и принципы планирования;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назначение бизнес-плана;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этапы составления бизнес-плана;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потенциал внутренней и внешней среды бизнеса;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структуру бизнес-плана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правила проведения презентации;</w:t>
      </w:r>
    </w:p>
    <w:p w:rsidR="008F534B" w:rsidRPr="008047AD" w:rsidRDefault="008F534B" w:rsidP="008F534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требования инвесторов  к  разработке бизнес-планов.</w:t>
      </w:r>
    </w:p>
    <w:p w:rsidR="008F534B" w:rsidRDefault="008F534B" w:rsidP="008F53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8F534B" w:rsidRPr="001E6669" w:rsidRDefault="008F534B" w:rsidP="008F534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 области земельного права:</w:t>
      </w:r>
    </w:p>
    <w:p w:rsidR="008F534B" w:rsidRDefault="008F534B" w:rsidP="008F534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правильно употреблять основные правовые понятия и категории;</w:t>
      </w:r>
      <w:r w:rsidRPr="008047AD">
        <w:rPr>
          <w:rFonts w:ascii="Times New Roman" w:hAnsi="Times New Roman" w:cs="Times New Roman"/>
          <w:sz w:val="24"/>
          <w:szCs w:val="24"/>
        </w:rPr>
        <w:br/>
        <w:t>- толковать и использовать в своей профессиональной деятельности нормативно-правовую и справочную документацию, содержащую земельно-правовые нормы;</w:t>
      </w:r>
      <w:r w:rsidRPr="008047AD">
        <w:rPr>
          <w:rFonts w:ascii="Times New Roman" w:hAnsi="Times New Roman" w:cs="Times New Roman"/>
          <w:sz w:val="24"/>
          <w:szCs w:val="24"/>
        </w:rPr>
        <w:br/>
        <w:t>- составлять и оформлять правовые документы в сфере земельно-имущественных отношений;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применять земельно-правовые нормы при разреш</w:t>
      </w:r>
      <w:r>
        <w:rPr>
          <w:rFonts w:ascii="Times New Roman" w:hAnsi="Times New Roman" w:cs="Times New Roman"/>
          <w:sz w:val="24"/>
          <w:szCs w:val="24"/>
        </w:rPr>
        <w:t>ении правовых ситуаций.</w:t>
      </w:r>
    </w:p>
    <w:p w:rsidR="00980BF8" w:rsidRDefault="008F534B" w:rsidP="008F5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  <w:r w:rsidRPr="008047AD">
        <w:rPr>
          <w:rFonts w:ascii="Times New Roman" w:hAnsi="Times New Roman" w:cs="Times New Roman"/>
          <w:sz w:val="24"/>
          <w:szCs w:val="24"/>
        </w:rPr>
        <w:br/>
        <w:t>- понятие и основные источники земельного права;</w:t>
      </w:r>
      <w:r w:rsidRPr="008047AD">
        <w:rPr>
          <w:rFonts w:ascii="Times New Roman" w:hAnsi="Times New Roman" w:cs="Times New Roman"/>
          <w:sz w:val="24"/>
          <w:szCs w:val="24"/>
        </w:rPr>
        <w:br/>
        <w:t>- понятие и особенности земельно-правовых отношений;</w:t>
      </w:r>
      <w:r w:rsidRPr="008047AD">
        <w:rPr>
          <w:rFonts w:ascii="Times New Roman" w:hAnsi="Times New Roman" w:cs="Times New Roman"/>
          <w:sz w:val="24"/>
          <w:szCs w:val="24"/>
        </w:rPr>
        <w:br/>
        <w:t>- субъекты и объекты земельного права;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правовые формы использования земель;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правовой механизм государственного управления земельным фондом и охраны земель;</w:t>
      </w:r>
      <w:r w:rsidRPr="008047AD">
        <w:rPr>
          <w:rFonts w:ascii="Times New Roman" w:hAnsi="Times New Roman" w:cs="Times New Roman"/>
          <w:sz w:val="24"/>
          <w:szCs w:val="24"/>
        </w:rPr>
        <w:br/>
        <w:t>- виды земельных правонарушений и ответственность за них;</w:t>
      </w:r>
      <w:r w:rsidRPr="008047AD">
        <w:rPr>
          <w:rFonts w:ascii="Times New Roman" w:hAnsi="Times New Roman" w:cs="Times New Roman"/>
          <w:sz w:val="24"/>
          <w:szCs w:val="24"/>
        </w:rPr>
        <w:br/>
        <w:t>- правовые режимы земель различных категорий.</w:t>
      </w:r>
      <w:r w:rsidRPr="008047AD">
        <w:rPr>
          <w:rFonts w:ascii="Times New Roman" w:hAnsi="Times New Roman" w:cs="Times New Roman"/>
          <w:sz w:val="24"/>
          <w:szCs w:val="24"/>
        </w:rPr>
        <w:br/>
      </w:r>
    </w:p>
    <w:p w:rsidR="00980BF8" w:rsidRP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560A8A"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.7. </w:t>
      </w:r>
      <w:r w:rsidR="00560A8A" w:rsidRPr="00980BF8">
        <w:rPr>
          <w:rFonts w:ascii="Times New Roman" w:hAnsi="Times New Roman" w:cs="Times New Roman"/>
          <w:b/>
          <w:color w:val="000000"/>
          <w:sz w:val="24"/>
          <w:szCs w:val="24"/>
        </w:rPr>
        <w:t>Практикоориентированность</w:t>
      </w:r>
      <w:r w:rsidR="008A20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Практикоориентированность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в целом составляет</w:t>
      </w:r>
      <w:r w:rsidR="001128BF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="0074137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980BF8" w:rsidTr="00D42540">
        <w:tc>
          <w:tcPr>
            <w:tcW w:w="2920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цикла, ПМ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УД,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МДК, практики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аудиторных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980BF8" w:rsidRPr="00560A8A" w:rsidRDefault="00216547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ЛР,</w:t>
            </w:r>
            <w:r w:rsidR="00980BF8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КР</w:t>
            </w:r>
            <w:r w:rsidR="0098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BF8" w:rsidTr="00D42540">
        <w:tc>
          <w:tcPr>
            <w:tcW w:w="2920" w:type="dxa"/>
            <w:vMerge w:val="restart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ОГСЭ.00 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52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52" w:type="dxa"/>
          </w:tcPr>
          <w:p w:rsidR="00980BF8" w:rsidRDefault="00216547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958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42540" w:rsidTr="00D42540">
        <w:tc>
          <w:tcPr>
            <w:tcW w:w="2920" w:type="dxa"/>
            <w:vMerge w:val="restart"/>
          </w:tcPr>
          <w:p w:rsidR="00D42540" w:rsidRP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 Математика</w:t>
            </w:r>
          </w:p>
        </w:tc>
        <w:tc>
          <w:tcPr>
            <w:tcW w:w="1448" w:type="dxa"/>
          </w:tcPr>
          <w:p w:rsidR="00D42540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D42540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D42540" w:rsidTr="00D42540">
        <w:tc>
          <w:tcPr>
            <w:tcW w:w="2920" w:type="dxa"/>
            <w:vMerge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ЕН.02. Информационные технологии в профессиональной деятельности </w:t>
            </w:r>
          </w:p>
        </w:tc>
        <w:tc>
          <w:tcPr>
            <w:tcW w:w="1448" w:type="dxa"/>
          </w:tcPr>
          <w:p w:rsidR="00D42540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D42540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D42540" w:rsidTr="00D42540">
        <w:tc>
          <w:tcPr>
            <w:tcW w:w="2920" w:type="dxa"/>
            <w:vMerge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ЕН.03. Экологические основы природопользования</w:t>
            </w:r>
          </w:p>
        </w:tc>
        <w:tc>
          <w:tcPr>
            <w:tcW w:w="1448" w:type="dxa"/>
          </w:tcPr>
          <w:p w:rsidR="00D42540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52" w:type="dxa"/>
          </w:tcPr>
          <w:p w:rsidR="00D42540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42540" w:rsidTr="00D42540">
        <w:tc>
          <w:tcPr>
            <w:tcW w:w="2920" w:type="dxa"/>
          </w:tcPr>
          <w:p w:rsidR="00D42540" w:rsidRP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C52" w:rsidTr="00D42540">
        <w:tc>
          <w:tcPr>
            <w:tcW w:w="2920" w:type="dxa"/>
            <w:vMerge w:val="restart"/>
          </w:tcPr>
          <w:p w:rsidR="00783C52" w:rsidRPr="00D42540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 Основы экономической теории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ОП.02 Экономика организации 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ОП.03 Статистика 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ОП.04 Основы менеджмента и маркетинга 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ОП.05 Документационное обеспечение управления 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ОП.06 Правовое обеспечение профессиональной деятельности 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 Бухгалтерский учет и налогообложение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 Финансы, денежное обеспечение и кредит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 Экономический анализ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ОП.10 Безопасность жизнедеятельности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ОП.В.11 Теория оценки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ОП.В.12 Проектно-сметное дело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ОП.В.13 Операции с недвижимостью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ОП.В.14 Ценообразование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ОП.В.15 Страховое дело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ОП.В.16 Бизнес-планирование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ОП.В.17 Аудит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D42540" w:rsidTr="00D42540">
        <w:tc>
          <w:tcPr>
            <w:tcW w:w="2920" w:type="dxa"/>
          </w:tcPr>
          <w:p w:rsidR="00D42540" w:rsidRP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C52" w:rsidTr="00D42540">
        <w:tc>
          <w:tcPr>
            <w:tcW w:w="2920" w:type="dxa"/>
            <w:vMerge w:val="restart"/>
          </w:tcPr>
          <w:p w:rsidR="00783C52" w:rsidRPr="009F253F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ПМ.01 </w:t>
            </w: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Управление земельно-имущественным комплексом</w:t>
            </w: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МДК.01.01. Управление территориями и недвижимым имуществом</w:t>
            </w:r>
          </w:p>
        </w:tc>
        <w:tc>
          <w:tcPr>
            <w:tcW w:w="1448" w:type="dxa"/>
          </w:tcPr>
          <w:p w:rsidR="00783C52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152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ПП.01. Приобретение практического опыта управления земельно-имущественным комплексом</w:t>
            </w:r>
          </w:p>
        </w:tc>
        <w:tc>
          <w:tcPr>
            <w:tcW w:w="1448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2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783C52" w:rsidTr="00D42540">
        <w:tc>
          <w:tcPr>
            <w:tcW w:w="2920" w:type="dxa"/>
            <w:vMerge w:val="restart"/>
          </w:tcPr>
          <w:p w:rsidR="00783C52" w:rsidRPr="00F345E0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ПМ.02. </w:t>
            </w:r>
            <w:r w:rsidRPr="00F345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Осуществление кадастровых отношений</w:t>
            </w:r>
          </w:p>
        </w:tc>
        <w:tc>
          <w:tcPr>
            <w:tcW w:w="3953" w:type="dxa"/>
          </w:tcPr>
          <w:p w:rsidR="00783C52" w:rsidRDefault="00783C52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МДК.02.01. Кадастры и кадастровая оценка земель</w:t>
            </w:r>
          </w:p>
        </w:tc>
        <w:tc>
          <w:tcPr>
            <w:tcW w:w="1448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152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783C52" w:rsidTr="00D42540">
        <w:tc>
          <w:tcPr>
            <w:tcW w:w="2920" w:type="dxa"/>
            <w:vMerge/>
          </w:tcPr>
          <w:p w:rsidR="00783C52" w:rsidRDefault="00783C5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783C52" w:rsidRDefault="00783C52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ПП.02. Приобретение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практического опыта ведения кадастровой  деятельности</w:t>
            </w:r>
          </w:p>
        </w:tc>
        <w:tc>
          <w:tcPr>
            <w:tcW w:w="1448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1152" w:type="dxa"/>
          </w:tcPr>
          <w:p w:rsidR="00783C52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C9580F" w:rsidTr="00D42540">
        <w:tc>
          <w:tcPr>
            <w:tcW w:w="2920" w:type="dxa"/>
            <w:vMerge w:val="restart"/>
          </w:tcPr>
          <w:p w:rsidR="00C9580F" w:rsidRPr="00397A7C" w:rsidRDefault="00C9580F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ПМ.03.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Картографо-геодезическое сопровождение земельно-имущественных отношений</w:t>
            </w:r>
          </w:p>
        </w:tc>
        <w:tc>
          <w:tcPr>
            <w:tcW w:w="3953" w:type="dxa"/>
          </w:tcPr>
          <w:p w:rsidR="00C9580F" w:rsidRDefault="00C9580F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МДК.03.01. Геодезия с основами картографии и картографического черчения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C9580F" w:rsidTr="00D42540">
        <w:tc>
          <w:tcPr>
            <w:tcW w:w="2920" w:type="dxa"/>
            <w:vMerge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C9580F" w:rsidRDefault="00C9580F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УП.03. Освоение умений по выполнению картографо-геодезических работ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C9580F" w:rsidTr="00D42540">
        <w:tc>
          <w:tcPr>
            <w:tcW w:w="2920" w:type="dxa"/>
            <w:vMerge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C9580F" w:rsidRDefault="00C9580F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ПП.03. Приобретение практического опыта по выполнению картографо-геодезических работ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C9580F" w:rsidTr="00D42540">
        <w:tc>
          <w:tcPr>
            <w:tcW w:w="2920" w:type="dxa"/>
            <w:vMerge w:val="restart"/>
          </w:tcPr>
          <w:p w:rsidR="00C9580F" w:rsidRPr="00397A7C" w:rsidRDefault="00C9580F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ПМ.04. </w:t>
            </w:r>
            <w:r w:rsidRPr="00397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стоимости недвижимого имущества</w:t>
            </w:r>
          </w:p>
        </w:tc>
        <w:tc>
          <w:tcPr>
            <w:tcW w:w="3953" w:type="dxa"/>
          </w:tcPr>
          <w:p w:rsidR="00C9580F" w:rsidRDefault="00C9580F" w:rsidP="00783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МДК.04.01. Оценка недвижимого имущества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C9580F" w:rsidTr="00D42540">
        <w:tc>
          <w:tcPr>
            <w:tcW w:w="2920" w:type="dxa"/>
            <w:vMerge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C9580F" w:rsidRDefault="00C9580F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ПП.04. Приобретение практического опыта оценки недвижимого имущества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C9580F" w:rsidTr="00D42540">
        <w:tc>
          <w:tcPr>
            <w:tcW w:w="2920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52" w:type="dxa"/>
          </w:tcPr>
          <w:p w:rsidR="00C9580F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C9580F" w:rsidRPr="00980BF8" w:rsidTr="00D42540">
        <w:tc>
          <w:tcPr>
            <w:tcW w:w="6873" w:type="dxa"/>
            <w:gridSpan w:val="2"/>
          </w:tcPr>
          <w:p w:rsidR="00C9580F" w:rsidRPr="00980BF8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C9580F" w:rsidRPr="00980BF8" w:rsidRDefault="00C9580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2628</w:t>
            </w:r>
          </w:p>
        </w:tc>
        <w:tc>
          <w:tcPr>
            <w:tcW w:w="1152" w:type="dxa"/>
          </w:tcPr>
          <w:p w:rsidR="00C9580F" w:rsidRPr="00980BF8" w:rsidRDefault="0074137A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1636</w:t>
            </w:r>
          </w:p>
        </w:tc>
      </w:tr>
    </w:tbl>
    <w:p w:rsidR="00980BF8" w:rsidRPr="00560A8A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28BF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2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4.8. </w:t>
      </w:r>
      <w:r w:rsidRPr="001128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5220AC" w:rsidRPr="001128BF" w:rsidRDefault="005220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приведено в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таблице.</w:t>
      </w:r>
    </w:p>
    <w:p w:rsidR="00BA6CE7" w:rsidRDefault="00BA6CE7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6CE7" w:rsidRDefault="00BA6CE7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t>ТАБЛИЦА</w:t>
      </w: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распределения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C50CC9" w:rsidRP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6CE7" w:rsidRDefault="00BA6CE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BA6CE7" w:rsidRDefault="00BA6CE7" w:rsidP="00BA6CE7">
      <w:pPr>
        <w:pStyle w:val="Style38"/>
        <w:widowControl/>
        <w:jc w:val="center"/>
        <w:rPr>
          <w:rStyle w:val="FontStyle115"/>
        </w:rPr>
        <w:sectPr w:rsidR="00BA6C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79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53"/>
        <w:gridCol w:w="231"/>
        <w:gridCol w:w="52"/>
        <w:gridCol w:w="709"/>
        <w:gridCol w:w="231"/>
        <w:gridCol w:w="478"/>
        <w:gridCol w:w="567"/>
        <w:gridCol w:w="425"/>
        <w:gridCol w:w="231"/>
        <w:gridCol w:w="194"/>
        <w:gridCol w:w="425"/>
        <w:gridCol w:w="425"/>
        <w:gridCol w:w="232"/>
        <w:gridCol w:w="194"/>
        <w:gridCol w:w="425"/>
        <w:gridCol w:w="231"/>
        <w:gridCol w:w="478"/>
        <w:gridCol w:w="709"/>
        <w:gridCol w:w="89"/>
        <w:gridCol w:w="478"/>
        <w:gridCol w:w="567"/>
        <w:gridCol w:w="89"/>
        <w:gridCol w:w="478"/>
        <w:gridCol w:w="372"/>
        <w:gridCol w:w="336"/>
        <w:gridCol w:w="515"/>
        <w:gridCol w:w="52"/>
        <w:gridCol w:w="709"/>
        <w:gridCol w:w="515"/>
        <w:gridCol w:w="194"/>
        <w:gridCol w:w="567"/>
        <w:gridCol w:w="373"/>
        <w:gridCol w:w="336"/>
      </w:tblGrid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8"/>
              <w:widowControl/>
              <w:jc w:val="center"/>
              <w:rPr>
                <w:rStyle w:val="FontStyle115"/>
              </w:rPr>
            </w:pPr>
            <w:r w:rsidRPr="00833E38">
              <w:rPr>
                <w:rStyle w:val="FontStyle115"/>
              </w:rPr>
              <w:lastRenderedPageBreak/>
              <w:t>Общие компетенции</w:t>
            </w:r>
          </w:p>
        </w:tc>
      </w:tr>
      <w:tr w:rsidR="00BA6CE7" w:rsidRPr="00F30544" w:rsidTr="00BA6CE7">
        <w:trPr>
          <w:gridAfter w:val="1"/>
          <w:wAfter w:w="336" w:type="dxa"/>
          <w:trHeight w:val="2361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1C54FB">
              <w:rPr>
                <w:rFonts w:ascii="Times New Roman" w:hAnsi="Times New Roman"/>
                <w:sz w:val="16"/>
                <w:szCs w:val="16"/>
              </w:rPr>
      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1C54FB">
              <w:rPr>
                <w:rFonts w:ascii="Times New Roman" w:hAnsi="Times New Roman"/>
                <w:sz w:val="16"/>
                <w:szCs w:val="16"/>
              </w:rPr>
              <w:t>ОК 3.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4. Решать проблемы, оценивать риски и принимать решения в нестандартных ситуациях.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1C54FB">
              <w:rPr>
                <w:rFonts w:ascii="Times New Roman" w:hAnsi="Times New Roman"/>
                <w:sz w:val="16"/>
                <w:szCs w:val="16"/>
              </w:rPr>
              <w:t>ОК 5.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6. Работать в коллективе и команде, обеспечивать ее сплочение, эффективно общаться с коллегами, руководством, потребителями.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8. Быть готовым к смене технологий в профессиональной деятельности.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64AF0">
              <w:rPr>
                <w:rFonts w:ascii="Times New Roman" w:hAnsi="Times New Roman" w:cs="Times New Roman"/>
                <w:sz w:val="16"/>
                <w:szCs w:val="16"/>
              </w:rPr>
              <w:t>ОК 9. Уважительно и бережно относиться к историческому наследию и культурным традициям, толерантно воспринимать социальные и культурные традиции.</w:t>
            </w:r>
          </w:p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1C54FB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1C54FB">
              <w:rPr>
                <w:rFonts w:ascii="Times New Roman" w:hAnsi="Times New Roman"/>
                <w:sz w:val="16"/>
                <w:szCs w:val="16"/>
              </w:rPr>
              <w:t>ОК 10. Соблюдать правила техники безопасности, нести ответственность за организацию мероприятий по обеспечению безопасности труда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tabs>
                <w:tab w:val="left" w:pos="2600"/>
              </w:tabs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  <w:r>
              <w:rPr>
                <w:rStyle w:val="FontStyle122"/>
                <w:b w:val="0"/>
                <w:sz w:val="20"/>
                <w:szCs w:val="20"/>
              </w:rPr>
              <w:tab/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BA6CE7" w:rsidRPr="00A92964" w:rsidTr="00BA6CE7">
        <w:trPr>
          <w:gridAfter w:val="1"/>
          <w:wAfter w:w="336" w:type="dxa"/>
          <w:trHeight w:val="85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Основы экономической теории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Экономика организации 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Статистика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Основы менеджмента и маркетинга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Бухгалтерский учет и налогообложение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Финансы, денежное обращение и кредит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Экономический анализ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Управление земельно-имущественным комплексом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Управление территориями и недвижимым имуществом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Осуществление кадастровых отношений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Кадастры и кадастровая оценка земель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Картографо-геодезическое сопровождение земельно-имущественных  отношений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Геодезия с основами картографии и картографического черчения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Определение стоимости недвижимого имущества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Оценка недвижимого  имущества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BA6CE7" w:rsidRPr="00F3054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Теория оценки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Проектно-сметное дело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Операции с недвижимостью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Ценообразование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Страховое дело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Бизнес-планирование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CE7" w:rsidRPr="00F65180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14459" w:type="dxa"/>
            <w:gridSpan w:val="3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2"/>
              <w:widowControl/>
              <w:ind w:left="341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</w:pP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ПМ.01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>Производственная практика по ПМ.02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A92964" w:rsidTr="00BA6CE7">
        <w:trPr>
          <w:gridAfter w:val="1"/>
          <w:wAfter w:w="336" w:type="dxa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F30544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33E38" w:rsidRDefault="00BA6CE7" w:rsidP="00BA6CE7">
            <w:pPr>
              <w:pStyle w:val="Style38"/>
              <w:widowControl/>
              <w:tabs>
                <w:tab w:val="center" w:pos="-40"/>
                <w:tab w:val="left" w:pos="0"/>
              </w:tabs>
              <w:jc w:val="center"/>
              <w:rPr>
                <w:rStyle w:val="FontStyle115"/>
              </w:rPr>
            </w:pPr>
            <w:r w:rsidRPr="000F0BCE">
              <w:rPr>
                <w:rStyle w:val="FontStyle11"/>
              </w:rPr>
              <w:t>Профессиональные компетенции</w:t>
            </w:r>
          </w:p>
        </w:tc>
      </w:tr>
      <w:tr w:rsidR="00BA6CE7" w:rsidRPr="008208DD" w:rsidTr="00BA6CE7">
        <w:trPr>
          <w:trHeight w:val="457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BA6CE7" w:rsidRPr="008208DD" w:rsidRDefault="00BA6CE7" w:rsidP="00BA6CE7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1.1. Составлять земельный баланс района.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1.2. Подготавливать документацию, необходимую для принятия управленческих решений по эксплуатации и развитию территорий.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E4105">
              <w:rPr>
                <w:rFonts w:ascii="Times New Roman" w:hAnsi="Times New Roman"/>
                <w:sz w:val="18"/>
                <w:szCs w:val="18"/>
              </w:rPr>
              <w:t>ПК 1.3. Готовить предложения по определению экономической эффективности использования имеющегося недвижимого имущества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1.4. Участвовать в проектировании и анализе социально-экономического развития территории.</w:t>
            </w:r>
          </w:p>
          <w:p w:rsidR="00BA6CE7" w:rsidRPr="00AE4105" w:rsidRDefault="00BA6CE7" w:rsidP="00BA6CE7">
            <w:pPr>
              <w:pStyle w:val="af9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1.5. Осуществлять мониторинг земель территории.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2.1. Выполнять комплекс кадастровых процедур.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2.2. Определять кадастровую стоимость земель.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E4105">
              <w:rPr>
                <w:rFonts w:ascii="Times New Roman" w:hAnsi="Times New Roman"/>
                <w:sz w:val="18"/>
                <w:szCs w:val="18"/>
              </w:rPr>
              <w:t>ПК 2.3. Выполнять кадастровую съемку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E4105">
              <w:rPr>
                <w:rFonts w:ascii="Times New Roman" w:hAnsi="Times New Roman"/>
                <w:sz w:val="18"/>
                <w:szCs w:val="18"/>
              </w:rPr>
              <w:t>ПК 2.4. Осуществлять кадастровый и технический учет объектов недвижимости.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2.5. Формировать кадастровое дело.</w:t>
            </w:r>
          </w:p>
          <w:p w:rsidR="00BA6CE7" w:rsidRPr="00AE4105" w:rsidRDefault="00BA6CE7" w:rsidP="00BA6CE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3.1. Выполнять работы по картографо-геодезическому обеспечению территорий, создавать графические материалы.</w:t>
            </w:r>
          </w:p>
          <w:p w:rsidR="00BA6CE7" w:rsidRPr="00AE4105" w:rsidRDefault="00BA6CE7" w:rsidP="00BA6CE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3.2. Использовать государственные геодезические сети и иные сети для производства картографо-геодезических работ.</w:t>
            </w:r>
          </w:p>
          <w:p w:rsidR="00BA6CE7" w:rsidRPr="00AE4105" w:rsidRDefault="00BA6CE7" w:rsidP="00BA6CE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3.3. Использовать в практической деятельности геоинформационные системы.</w:t>
            </w:r>
          </w:p>
          <w:p w:rsidR="00BA6CE7" w:rsidRPr="00AE4105" w:rsidRDefault="00BA6CE7" w:rsidP="00BA6CE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3.4. Определять координаты границ земельных участков и вычислять их площади.</w:t>
            </w:r>
          </w:p>
          <w:p w:rsidR="00BA6CE7" w:rsidRPr="00AE4105" w:rsidRDefault="00BA6CE7" w:rsidP="00BA6CE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3.5. Выполнять поверку и юстировку геодезических приборов и инструментов.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4.1. Осуществлять сбор и обработку необходимой и достаточной информации об объекте оценки и аналогичных объектах.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4.2. Производить расчеты по оценке объекта оценки на основе применимых подходов и методов оценки.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4.3. Обобщать результаты, полученные подходами, и давать обоснованное заключение об итоговой величине стоимости объекта оценки.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4.4. Рассчитывать сметную стоимость зданий и сооружений в соответствии с действующими нормативами и применяемыми методиками.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4.5. Классифицировать здания и сооружения в соответствии с принятой типологией.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A6CE7" w:rsidRPr="00664AF0" w:rsidRDefault="00BA6CE7" w:rsidP="00BA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4AF0">
              <w:rPr>
                <w:rFonts w:ascii="Times New Roman" w:hAnsi="Times New Roman" w:cs="Times New Roman"/>
                <w:sz w:val="18"/>
                <w:szCs w:val="18"/>
              </w:rPr>
              <w:t>ПК 4.6. Оформлять оценочную документацию в соответствии с требованиями нормативных актов, регулирующих правоотношения в этой области.</w:t>
            </w:r>
          </w:p>
          <w:p w:rsidR="00BA6CE7" w:rsidRPr="00AE4105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Обязательная часть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Математика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Информационные технологии в профессиональной деятельности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Основы экономической теории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 xml:space="preserve">Экономика организации 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Статистика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Основы менеджмента и маркетинга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Бухгалтерский учет и налогообложение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Финансы, денежное обращение и кредит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Экономический анализ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 xml:space="preserve">Безопасность </w:t>
            </w:r>
            <w:r w:rsidRPr="00F65180">
              <w:rPr>
                <w:rFonts w:ascii="Times New Roman" w:hAnsi="Times New Roman"/>
                <w:sz w:val="20"/>
                <w:szCs w:val="20"/>
              </w:rPr>
              <w:lastRenderedPageBreak/>
              <w:t>жизнедеятельности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lastRenderedPageBreak/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>Профессиональные модули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Управление земельно-имущественным комплексом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Управление территориями и недвижимым имуществом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Осуществление кадастровых отношений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Кадастры и кадастровая оценка земель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Картографо-геодезическое сопровождение земельно-имущественных  отношений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Геодезия с основами картографии и картографического черчения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Fonts w:ascii="Times New Roman" w:hAnsi="Times New Roman"/>
                <w:bCs/>
                <w:sz w:val="20"/>
                <w:szCs w:val="20"/>
              </w:rPr>
              <w:t xml:space="preserve">Профессиональный модуль: </w:t>
            </w:r>
            <w:r w:rsidRPr="00F65180">
              <w:rPr>
                <w:rFonts w:ascii="Times New Roman" w:hAnsi="Times New Roman"/>
                <w:bCs/>
                <w:sz w:val="20"/>
                <w:szCs w:val="20"/>
              </w:rPr>
              <w:t>Определение стоимости недвижимого имущества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F65180">
              <w:rPr>
                <w:rStyle w:val="FontStyle122"/>
                <w:b w:val="0"/>
                <w:sz w:val="20"/>
                <w:szCs w:val="20"/>
              </w:rPr>
              <w:t>Оценка недвижимого  имущества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Теория оценки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lastRenderedPageBreak/>
              <w:t>Проектно-сметное дело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Операции с недвижимостью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Ценообразование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Страховое дело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Бизнес-планирование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F65180" w:rsidRDefault="00BA6CE7" w:rsidP="00BA6CE7">
            <w:pPr>
              <w:rPr>
                <w:rFonts w:ascii="Times New Roman" w:hAnsi="Times New Roman"/>
                <w:sz w:val="20"/>
                <w:szCs w:val="20"/>
              </w:rPr>
            </w:pPr>
            <w:r w:rsidRPr="00F65180">
              <w:rPr>
                <w:rFonts w:ascii="Times New Roman" w:hAnsi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14795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2"/>
              <w:widowControl/>
              <w:ind w:left="341"/>
              <w:jc w:val="center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ПМ.01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ПМ.02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A6CE7" w:rsidRPr="008208DD" w:rsidTr="00BA6CE7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3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8208DD" w:rsidRDefault="00BA6CE7" w:rsidP="00BA6CE7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CE7" w:rsidRPr="00A92964" w:rsidRDefault="00BA6CE7" w:rsidP="00BA6CE7">
            <w:pPr>
              <w:pStyle w:val="Style37"/>
              <w:widowControl/>
              <w:jc w:val="center"/>
            </w:pPr>
            <w:r>
              <w:t>+</w:t>
            </w:r>
          </w:p>
        </w:tc>
      </w:tr>
    </w:tbl>
    <w:p w:rsidR="00BA6CE7" w:rsidRDefault="00BA6CE7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6CE7" w:rsidRDefault="00BA6CE7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0203" w:rsidRDefault="00D80203" w:rsidP="00D80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ПРИМЕЧАНИЕ: ЗНАК «+» ОЗНАЧАЕТ, ЧТО ДАННАЯ КОМПЕТЕНЦИЯ </w:t>
      </w:r>
    </w:p>
    <w:p w:rsidR="00BA6CE7" w:rsidRDefault="00BA6CE7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6CE7" w:rsidRDefault="00BA6CE7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6CE7" w:rsidRDefault="00BA6CE7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0203" w:rsidRDefault="00D8020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0203" w:rsidRDefault="00D8020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80203" w:rsidSect="00BA6C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0A8A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60A8A"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560A8A"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8A20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60A8A" w:rsidRPr="00C740EE">
        <w:rPr>
          <w:rFonts w:ascii="Times New Roman" w:hAnsi="Times New Roman" w:cs="Times New Roman"/>
          <w:b/>
          <w:color w:val="000000"/>
          <w:sz w:val="24"/>
          <w:szCs w:val="24"/>
        </w:rPr>
        <w:t>Базы практик</w:t>
      </w:r>
    </w:p>
    <w:p w:rsidR="00C740EE" w:rsidRPr="00C740EE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40EE" w:rsidRDefault="00560A8A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Основными базами практики студентов являются</w:t>
      </w:r>
      <w:r w:rsidR="00C740E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740EE" w:rsidRDefault="00C740EE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40EE" w:rsidRDefault="002D4151" w:rsidP="002D4151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ОАО «Архитектурно-градостроительная компания»</w:t>
      </w:r>
    </w:p>
    <w:p w:rsidR="002D4151" w:rsidRDefault="002D4151" w:rsidP="002D4151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СОГУП «Областной государственный Центр технической инвентаризации и регистрации недвижимости»</w:t>
      </w:r>
      <w:r w:rsidR="00960BA6">
        <w:rPr>
          <w:rFonts w:ascii="Times New Roman" w:hAnsi="Times New Roman"/>
          <w:color w:val="000000"/>
          <w:sz w:val="24"/>
          <w:szCs w:val="24"/>
        </w:rPr>
        <w:t xml:space="preserve"> филиал «Асбестовское Бюро технической инвентаризации и регистрации недвижимости»</w:t>
      </w:r>
    </w:p>
    <w:p w:rsidR="00C740EE" w:rsidRDefault="00960BA6" w:rsidP="00C740EE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545E0">
        <w:rPr>
          <w:rFonts w:ascii="Times New Roman" w:hAnsi="Times New Roman"/>
          <w:color w:val="000000"/>
          <w:sz w:val="24"/>
          <w:szCs w:val="24"/>
        </w:rPr>
        <w:t>ООО «Рифей-Ек»</w:t>
      </w:r>
    </w:p>
    <w:p w:rsidR="00F545E0" w:rsidRDefault="00F545E0" w:rsidP="00C740EE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Комитет по управлению муниципальным имуществом Администрации городского округа Сухой Лог </w:t>
      </w:r>
    </w:p>
    <w:p w:rsidR="00F545E0" w:rsidRPr="00F545E0" w:rsidRDefault="00F545E0" w:rsidP="00F545E0">
      <w:pPr>
        <w:pStyle w:val="af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Имеющиеся базы практики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обеспечивают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возможность</w:t>
      </w:r>
      <w:r w:rsidR="008A2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прохождения практики всеми студентами в соответствии с учебным планом.</w:t>
      </w:r>
    </w:p>
    <w:p w:rsidR="00C740EE" w:rsidRPr="00560A8A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40EE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4.10.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условиям реализации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FA237D" w:rsidRDefault="00FA237D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3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4.10.1. </w:t>
      </w:r>
      <w:r w:rsidRPr="00FA237D">
        <w:rPr>
          <w:rFonts w:ascii="Times New Roman" w:hAnsi="Times New Roman" w:cs="Times New Roman"/>
          <w:color w:val="000000"/>
          <w:sz w:val="24"/>
          <w:szCs w:val="24"/>
        </w:rPr>
        <w:t>Минимальное материально</w:t>
      </w:r>
      <w:r w:rsidRPr="00FA23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FA237D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техническое обеспечение реализации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616282" w:rsidRDefault="00616282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237D" w:rsidRDefault="00616282" w:rsidP="00D063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237D" w:rsidRDefault="00616282" w:rsidP="00D063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616282" w:rsidRPr="00FA237D" w:rsidTr="00D063A8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FA237D" w:rsidRDefault="00616282" w:rsidP="00D063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Гуманитарных и социально-экономических дисциплин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6B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 преподавателя – 1, столы ученические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стулья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0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616282" w:rsidRPr="00CC021D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Иностранного языка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6B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 преподавателя – 1, столы ученические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стулья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0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616282" w:rsidRPr="00CC021D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Математики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стол преподавателя – 1, стол для проведения лабораторных опытов – 1,  столы ученические - 12, стулья - 25, доска ученическая – 1, вытяжной шкаф – 1, оборудование для проведения лабораторных работ, 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дидактические материалы</w:t>
            </w:r>
          </w:p>
        </w:tc>
      </w:tr>
      <w:tr w:rsidR="00616282" w:rsidRPr="00FA237D" w:rsidTr="00D063A8">
        <w:trPr>
          <w:trHeight w:val="103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Информационных технологий в профессиональной деятельности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ED493C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Экономики  организации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Вестник бухгалтерии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Занимательная бухгалтерия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профессия бухгалтер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•«Экономика и бухгалтерский учет – это язык бизнеса»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•«Налоговый навигатор»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•«Экономический глоссарий»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Статистики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Вестник бухгалтерии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Занимательная бухгалтерия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профессия бухгалтер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•«Экономика и бухгалтерский учет – это язык бизнеса»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•«Налоговый навигатор»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•«Экономический глоссарий»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Бухгалтерского учета, налогообложения и аудита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Вестник бухгалтерии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Занимательная бухгалтерия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профессия бухгалтер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•«Экономика и бухгалтерский учет – это язык бизнеса»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•«Налоговый навигатор»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•«Экономический глоссарий»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Документационного обеспечения управления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– 10, стулья - 21, доска ученическая – 1, встроенный книжный шкаф -1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наглядные пособия, дидактические материалы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Стенд: Менеджмент и маркетинг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Менеджмент и маркетинг, Документационное обеспечение управления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Операционная деятельность в логистике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Правового обеспечения профессиональной деятельности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6B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 преподавателя – 1, столы ученические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стулья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  <w:r w:rsidRPr="00790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0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616282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616282" w:rsidRPr="00CC021D" w:rsidRDefault="00616282" w:rsidP="00616282">
            <w:pPr>
              <w:pStyle w:val="af1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Менеджмента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– 10, стулья - 21, доска ученическая – 1, встроенный книжный шкаф -1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наглядные пособия, дидактические материалы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Стенд: Менеджмент и маркетинг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Менеджмент и маркетинг, Документационное обеспечение управления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Операционная деятельность в логистике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Маркетинга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– 10, стулья - 21, доска ученическая – 1, встроенный книжный шкаф -1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наглядные пособия, дидактические материалы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Стенд: Менеджмент и маркетинг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Менеджмент и маркетинг, Документационное обеспечение управления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 w:rsidRPr="005515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Операционная деятельность в логистике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Финансов, денежного обращения и кредита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Вестник бухгалтерии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Занимательная бухгалтерия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профессия бухгалтер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•«Экономика и бухгалтерский учет – это язык бизнеса»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•«Налоговый навигатор»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•«Экономический глоссарий»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FB4AE5" w:rsidRDefault="00616282" w:rsidP="00D06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Безопасности жизнедеятельности </w:t>
            </w:r>
          </w:p>
          <w:p w:rsidR="00616282" w:rsidRPr="00FB4AE5" w:rsidRDefault="00616282" w:rsidP="00D063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1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sz w:val="20"/>
                <w:szCs w:val="20"/>
              </w:rPr>
              <w:t>Междисциплинарных курсов</w:t>
            </w: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6282" w:rsidRPr="00FA1F77" w:rsidRDefault="00616282" w:rsidP="00D063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Вестник бухгалтерии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Занимательная бухгалтерия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Моя профессия бухгалтер</w:t>
            </w: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•«Экономика и бухгалтерский учет – это язык бизнеса»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•«Налоговый навигатор»</w:t>
            </w:r>
          </w:p>
          <w:p w:rsidR="00616282" w:rsidRPr="00B16425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164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•«Экономический глоссарий»</w:t>
            </w:r>
          </w:p>
        </w:tc>
      </w:tr>
      <w:tr w:rsidR="00616282" w:rsidRPr="00FA237D" w:rsidTr="00D063A8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FA237D" w:rsidRDefault="00616282" w:rsidP="00D063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23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Лаборатории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FA1F77" w:rsidRDefault="00616282" w:rsidP="00D063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Компьютеризации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ED493C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3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FA1F77" w:rsidRDefault="00616282" w:rsidP="00D063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F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Геодезии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29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Переносные: мультимедийный проектор - 1, ноутбук-1, экран-1,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29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стол преподавателя – 1, столы ученические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B329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стулья - 1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B329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доска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переносная </w:t>
            </w:r>
            <w:r w:rsidRPr="00B329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ученическая – 1,</w:t>
            </w:r>
            <w:r w:rsidRPr="00C21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для проведения лабораторных работ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1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Стенд:</w:t>
            </w:r>
          </w:p>
          <w:p w:rsidR="00616282" w:rsidRPr="00C21AE2" w:rsidRDefault="00616282" w:rsidP="00616282">
            <w:pPr>
              <w:pStyle w:val="af1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21A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Геодезия и картография</w:t>
            </w:r>
          </w:p>
        </w:tc>
      </w:tr>
      <w:tr w:rsidR="00616282" w:rsidRPr="00FA237D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1F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Учебный геодезический полигон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82" w:rsidRP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6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  <w:r w:rsidR="008A20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16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проведения практических работ: </w:t>
            </w:r>
          </w:p>
          <w:p w:rsidR="00616282" w:rsidRP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6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масштабные линейки ЛТ, транспортир геодезический, теодолит 4Т15П </w:t>
            </w:r>
          </w:p>
          <w:p w:rsidR="00616282" w:rsidRP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6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нивелирные рейки РН-3-3000С, рулетки  РЗ 10, рулетки РЗ 20</w:t>
            </w:r>
          </w:p>
          <w:p w:rsidR="00616282" w:rsidRP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16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штатив деревянный, штатив металлический </w:t>
            </w:r>
          </w:p>
        </w:tc>
      </w:tr>
    </w:tbl>
    <w:tbl>
      <w:tblPr>
        <w:tblStyle w:val="2d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616282" w:rsidTr="00D063A8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59277C" w:rsidRDefault="00616282" w:rsidP="00D063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616282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Спортивный зал.</w:t>
            </w:r>
          </w:p>
          <w:p w:rsidR="00616282" w:rsidRPr="00560482" w:rsidRDefault="00616282" w:rsidP="00D063A8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 xml:space="preserve">Адрес:  </w:t>
            </w:r>
            <w:r w:rsidRPr="00560482">
              <w:rPr>
                <w:sz w:val="20"/>
                <w:szCs w:val="20"/>
              </w:rPr>
              <w:t xml:space="preserve">г. Асбест, </w:t>
            </w:r>
          </w:p>
          <w:p w:rsidR="00616282" w:rsidRPr="00560482" w:rsidRDefault="00616282" w:rsidP="00D063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ул. Уральская, д. 79/1</w:t>
            </w:r>
          </w:p>
          <w:p w:rsidR="00616282" w:rsidRPr="00560482" w:rsidRDefault="00616282" w:rsidP="00D063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(</w:t>
            </w:r>
            <w:r w:rsidRPr="00883CC9">
              <w:rPr>
                <w:bCs/>
                <w:sz w:val="20"/>
                <w:szCs w:val="20"/>
              </w:rPr>
              <w:t>Договор № 1 возмездного оказания услуг  от 06 декабря 2016г.Срок действия договора с 09 января 2017 года по 30 ноября 2017 года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883CC9">
              <w:rPr>
                <w:rFonts w:eastAsia="Calibri"/>
                <w:bCs/>
                <w:sz w:val="20"/>
                <w:szCs w:val="20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</w:p>
        </w:tc>
      </w:tr>
      <w:tr w:rsidR="00616282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883CC9" w:rsidRDefault="00616282" w:rsidP="00D063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  <w:p w:rsidR="00616282" w:rsidRPr="00883CC9" w:rsidRDefault="00616282" w:rsidP="00D063A8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 xml:space="preserve">Адрес: </w:t>
            </w:r>
            <w:r w:rsidRPr="00883CC9">
              <w:rPr>
                <w:sz w:val="20"/>
                <w:szCs w:val="20"/>
              </w:rPr>
              <w:t xml:space="preserve">г. Асбест, </w:t>
            </w:r>
          </w:p>
          <w:p w:rsidR="00616282" w:rsidRPr="00883CC9" w:rsidRDefault="00616282" w:rsidP="00D063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83CC9">
              <w:rPr>
                <w:sz w:val="20"/>
                <w:szCs w:val="20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Комбинированная площадка: баскетбольная</w:t>
            </w:r>
            <w:r w:rsidR="008A20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волейбольная</w:t>
            </w:r>
            <w:r w:rsidRPr="00560482">
              <w:rPr>
                <w:sz w:val="20"/>
                <w:szCs w:val="20"/>
              </w:rPr>
              <w:t xml:space="preserve">, беговая дорожка,  </w:t>
            </w:r>
            <w:r>
              <w:rPr>
                <w:sz w:val="20"/>
                <w:szCs w:val="20"/>
              </w:rPr>
              <w:t xml:space="preserve">прыжковая </w:t>
            </w:r>
            <w:r w:rsidRPr="00560482">
              <w:rPr>
                <w:sz w:val="20"/>
                <w:szCs w:val="20"/>
              </w:rPr>
              <w:t>яма  для прыжков</w:t>
            </w:r>
            <w:r>
              <w:rPr>
                <w:sz w:val="20"/>
                <w:szCs w:val="20"/>
              </w:rPr>
              <w:t xml:space="preserve"> в длину с разбега</w:t>
            </w:r>
            <w:r w:rsidRPr="00560482">
              <w:rPr>
                <w:sz w:val="20"/>
                <w:szCs w:val="20"/>
              </w:rPr>
              <w:t>, элементы полосы препятствий.</w:t>
            </w:r>
          </w:p>
        </w:tc>
      </w:tr>
      <w:tr w:rsidR="00616282" w:rsidTr="00D063A8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Pr="00560482" w:rsidRDefault="00616282" w:rsidP="00D063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Электронный стрелковый тир</w:t>
            </w:r>
          </w:p>
        </w:tc>
      </w:tr>
      <w:tr w:rsidR="00616282" w:rsidTr="00D063A8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Default="00616282" w:rsidP="00D063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616282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Default="00616282" w:rsidP="00D063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Default="00616282" w:rsidP="00D063A8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</w:t>
            </w:r>
            <w:r>
              <w:rPr>
                <w:b w:val="0"/>
                <w:bCs/>
                <w:sz w:val="20"/>
                <w:lang w:eastAsia="en-US"/>
              </w:rPr>
              <w:lastRenderedPageBreak/>
              <w:t xml:space="preserve">ноутбуков, выход в сеть Интернет, </w:t>
            </w:r>
          </w:p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616282" w:rsidTr="00D063A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282" w:rsidRDefault="00616282" w:rsidP="00D063A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282" w:rsidRDefault="00616282" w:rsidP="00D063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5220AC" w:rsidRDefault="005220AC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16282" w:rsidRDefault="00616282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16282" w:rsidRPr="00FA237D" w:rsidRDefault="00616282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969" w:rsidRDefault="00206969" w:rsidP="00A81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06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37F" w:rsidRPr="005220AC" w:rsidRDefault="00FB137F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4.10.</w:t>
      </w:r>
      <w:r w:rsidR="008A20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Кадровое обеспечение реализации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137F" w:rsidRPr="00E1747C" w:rsidRDefault="00FB137F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47C">
        <w:rPr>
          <w:rFonts w:ascii="Times New Roman" w:hAnsi="Times New Roman" w:cs="Times New Roman"/>
          <w:color w:val="000000"/>
          <w:sz w:val="28"/>
          <w:szCs w:val="28"/>
        </w:rPr>
        <w:t>Реализация основной</w:t>
      </w:r>
      <w:r w:rsidR="00053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0536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747C">
        <w:rPr>
          <w:rFonts w:ascii="Times New Roman" w:hAnsi="Times New Roman" w:cs="Times New Roman"/>
          <w:color w:val="000000"/>
          <w:sz w:val="28"/>
          <w:szCs w:val="28"/>
        </w:rPr>
        <w:t>обеспечивается педагогическими кадрами:</w:t>
      </w: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1843"/>
        <w:gridCol w:w="2268"/>
        <w:gridCol w:w="3685"/>
        <w:gridCol w:w="709"/>
        <w:gridCol w:w="2126"/>
        <w:gridCol w:w="1559"/>
      </w:tblGrid>
      <w:tr w:rsidR="00053618" w:rsidTr="00053618">
        <w:trPr>
          <w:cantSplit/>
          <w:trHeight w:val="255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специальность (направление подготовки) по документу об образовании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053618" w:rsidRDefault="00053618" w:rsidP="00053618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53618" w:rsidTr="00053618">
        <w:trPr>
          <w:gridAfter w:val="6"/>
          <w:wAfter w:w="12190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ОГСЭ.00</w:t>
            </w:r>
          </w:p>
        </w:tc>
      </w:tr>
      <w:tr w:rsidR="00053618" w:rsidTr="00053618">
        <w:trPr>
          <w:trHeight w:val="71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 Основы философии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</w:t>
            </w:r>
            <w:r>
              <w:rPr>
                <w:color w:val="000000"/>
              </w:rPr>
              <w:lastRenderedPageBreak/>
              <w:t xml:space="preserve">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053618" w:rsidRDefault="00053618" w:rsidP="00053618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ОГСЭ.02. 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</w:t>
            </w:r>
            <w:r>
              <w:rPr>
                <w:color w:val="000000"/>
              </w:rPr>
              <w:lastRenderedPageBreak/>
              <w:t xml:space="preserve">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053618" w:rsidRDefault="00053618" w:rsidP="00053618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rPr>
          <w:trHeight w:val="86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Pr="007F490F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ОГСЭ.03. 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Хлыбова Светлана Анатольевна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Филология,</w:t>
            </w:r>
          </w:p>
          <w:p w:rsidR="00053618" w:rsidRDefault="00053618" w:rsidP="00053618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Преподаватель французского и английского языков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НОЧУ ДПО "Уральский центр подготовки кадров"23.04.2016,</w:t>
            </w:r>
          </w:p>
          <w:p w:rsidR="00053618" w:rsidRDefault="00053618" w:rsidP="00053618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высшая</w:t>
            </w:r>
          </w:p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Семейкин Николай Геннадьевич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Специалист по физической культуре;                 учитель истории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rPr>
          <w:gridAfter w:val="6"/>
          <w:wAfter w:w="12190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ЕН.00</w:t>
            </w: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 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Pr="003F718B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3F718B">
              <w:rPr>
                <w:rFonts w:ascii="Times New Roman" w:hAnsi="Times New Roman" w:cs="Times New Roman"/>
                <w:color w:val="000000"/>
              </w:rPr>
              <w:t xml:space="preserve">ЕН.02. Информационные технологии в профессиональной деятельности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618" w:rsidRPr="003F718B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718B">
              <w:rPr>
                <w:rFonts w:ascii="Times New Roman" w:hAnsi="Times New Roman" w:cs="Times New Roman"/>
                <w:color w:val="000000"/>
              </w:rPr>
              <w:t>ЕН.03. Экологические основы природопользования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Pr="000E720A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Pr="003F718B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Pr="000E720A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Pr="000E720A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618" w:rsidRDefault="00053618" w:rsidP="000536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18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Pr="009F5574" w:rsidRDefault="00053618" w:rsidP="00053618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618" w:rsidRDefault="00053618" w:rsidP="000536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 Основы экономической теории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18" w:rsidRDefault="00053618" w:rsidP="000536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ОП.02 Экономика организации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ОП.03 Статистика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ОП.04 Основы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ОП.05 </w:t>
            </w:r>
            <w:r w:rsidRPr="00E1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ОП.06 Правовое обеспечение профессиональной деятельности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Куликова Вера Павловна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 Бухгалтерский учет и налогообложение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Пьянкова Ольга Вячеславовна,</w:t>
            </w:r>
          </w:p>
          <w:p w:rsidR="00A27B06" w:rsidRDefault="00A27B06" w:rsidP="00A27B06">
            <w:pPr>
              <w:spacing w:line="276" w:lineRule="auto"/>
              <w:rPr>
                <w:color w:val="00000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Бухгалтерскмй учет, анализ и аудит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 Финансы, денежное обеспечение и кредит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анализ хозяйственной деятельности, экономист -бухгалтер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rPr>
          <w:trHeight w:val="119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 Экономический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ОП.10 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</w:t>
            </w:r>
            <w:r>
              <w:rPr>
                <w:color w:val="000000"/>
              </w:rPr>
              <w:lastRenderedPageBreak/>
              <w:t xml:space="preserve">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ОП.В.11 Теория оценки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ОП.В.12 Проектно-сметное дело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ОП.В.13 Операции с недвижимостью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ОП.В.14 Ценообразование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анализ хозяйственной деятельности, экономист -бухгалтер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ОП.В.15 Страховое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Зырянова </w:t>
            </w:r>
            <w:r>
              <w:rPr>
                <w:sz w:val="20"/>
                <w:szCs w:val="20"/>
              </w:rPr>
              <w:lastRenderedPageBreak/>
              <w:t>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АНО ВО "Уральский институт </w:t>
            </w:r>
            <w:r>
              <w:rPr>
                <w:sz w:val="20"/>
                <w:szCs w:val="20"/>
              </w:rPr>
              <w:lastRenderedPageBreak/>
              <w:t>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>
              <w:rPr>
                <w:sz w:val="20"/>
                <w:szCs w:val="20"/>
              </w:rPr>
              <w:lastRenderedPageBreak/>
              <w:t>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ОП.В.16 Бизнес-планирование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анализ хозяйственной деятельности, экономист -бухгалтер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ОП.В.17 Земельное право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Куликова Вера Павловна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053618">
        <w:trPr>
          <w:gridAfter w:val="6"/>
          <w:wAfter w:w="12190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ПМ.00</w:t>
            </w:r>
          </w:p>
        </w:tc>
      </w:tr>
      <w:tr w:rsidR="00A27B06" w:rsidTr="00A27B06">
        <w:trPr>
          <w:trHeight w:val="137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B06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ПМ.01 </w:t>
            </w:r>
            <w:r w:rsidRPr="00E1747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Управление земельно-имущественным комплексом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A27B06" w:rsidRPr="007F490F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9744F7"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155DE9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rPr>
          <w:trHeight w:val="112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МДК.01.01. Управление территориями и недвижимым имуществом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 Максим Васильевич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9744F7"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155DE9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УП.01. Освоение умений по управлению земельно-имущественным комплексом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 Максим Васильевич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9744F7"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155DE9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ПП.01. Приобретение практического опыта управления земельно-имущественным комплексом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A27B06" w:rsidRDefault="00A27B06" w:rsidP="00A27B0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9744F7"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7F490F" w:rsidRDefault="00A27B06" w:rsidP="00A27B06">
            <w:pPr>
              <w:tabs>
                <w:tab w:val="left" w:pos="0"/>
                <w:tab w:val="left" w:pos="36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B06" w:rsidRPr="00155DE9" w:rsidRDefault="00A27B06" w:rsidP="00A27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ПМ.02. Осуществление кадастровых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 xml:space="preserve">Инженер-землеустроитель; </w:t>
            </w:r>
            <w:r w:rsidRPr="00292E38">
              <w:rPr>
                <w:color w:val="000000"/>
                <w:sz w:val="20"/>
                <w:szCs w:val="20"/>
              </w:rPr>
              <w:lastRenderedPageBreak/>
              <w:t>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Профессиональная переподготовка по программе "Педагогика и методика профессионального образования" ЧОУ ДПО "АБиУС", </w:t>
            </w:r>
            <w:r>
              <w:rPr>
                <w:color w:val="000000"/>
              </w:rPr>
              <w:lastRenderedPageBreak/>
              <w:t>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МДК.02.01. Кадастры и кадастровая оценка земель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УП.02. Освоение умений по осуществлению кадастровых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ПП.02. Приобретение практического опыта ведения кадастровой 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ПМ.03. Картографо-геодезическое сопровождение земельно-имущественных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МДК.03.01. Геодезия с основами картографии и картографического черчения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Сотникова Ольга 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Землеустройство и 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A27B06" w:rsidTr="000536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УП.03. Освоение </w:t>
            </w: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умений по выполнению картографо-геодезических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Сотникова Ольга </w:t>
            </w:r>
            <w:r>
              <w:rPr>
                <w:color w:val="000000"/>
              </w:rPr>
              <w:lastRenderedPageBreak/>
              <w:t>Андреевна</w:t>
            </w:r>
          </w:p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Землеустройство и </w:t>
            </w:r>
            <w:r>
              <w:rPr>
                <w:color w:val="000000"/>
              </w:rPr>
              <w:lastRenderedPageBreak/>
              <w:t>кадастр</w:t>
            </w:r>
          </w:p>
          <w:p w:rsidR="00A27B06" w:rsidRPr="000F5302" w:rsidRDefault="00A27B06" w:rsidP="00A27B06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Профессиональная переподготовка </w:t>
            </w:r>
            <w:r>
              <w:rPr>
                <w:color w:val="000000"/>
              </w:rPr>
              <w:lastRenderedPageBreak/>
              <w:t>по программе "Педагогика и методика профессионального образования" ЧОУ ДПО "АБиУС", 2017</w:t>
            </w:r>
          </w:p>
          <w:p w:rsidR="00A27B06" w:rsidRDefault="00A27B06" w:rsidP="00A27B0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A27B06" w:rsidRPr="0023194A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совместитель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pStyle w:val="af1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ПМ.04. Определение стоимости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МДК.04.01. Оценка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УП.04. Освоение умений по определению стоимости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A27B06" w:rsidTr="008A20C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Pr="009F5574" w:rsidRDefault="00A27B06" w:rsidP="00A2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B06" w:rsidRPr="00E1747C" w:rsidRDefault="00A27B06" w:rsidP="00A27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4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ПП.03. Приобретение практического опыта оценки недвижимого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06" w:rsidRDefault="00A27B06" w:rsidP="00A27B0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</w:tbl>
    <w:p w:rsidR="00FB137F" w:rsidRDefault="00FB137F" w:rsidP="00FB137F"/>
    <w:p w:rsidR="00FB137F" w:rsidRDefault="00FB137F" w:rsidP="00FB137F">
      <w:pPr>
        <w:rPr>
          <w:rFonts w:ascii="Times New Roman" w:hAnsi="Times New Roman" w:cs="Times New Roman"/>
          <w:sz w:val="24"/>
          <w:szCs w:val="24"/>
        </w:rPr>
      </w:pPr>
    </w:p>
    <w:p w:rsidR="00206969" w:rsidRPr="00FB137F" w:rsidRDefault="00206969" w:rsidP="00FB137F">
      <w:pPr>
        <w:rPr>
          <w:rFonts w:ascii="Times New Roman" w:hAnsi="Times New Roman" w:cs="Times New Roman"/>
          <w:sz w:val="24"/>
          <w:szCs w:val="24"/>
        </w:rPr>
        <w:sectPr w:rsidR="00206969" w:rsidRPr="00FB137F" w:rsidSect="0020696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641D" w:rsidRPr="007F611F" w:rsidRDefault="00C3641D" w:rsidP="00C3641D">
      <w:pPr>
        <w:pageBreakBefore/>
        <w:widowControl w:val="0"/>
        <w:shd w:val="clear" w:color="auto" w:fill="FFFFFF"/>
        <w:autoSpaceDE w:val="0"/>
        <w:autoSpaceDN w:val="0"/>
        <w:adjustRightInd w:val="0"/>
        <w:spacing w:before="240" w:after="240" w:line="240" w:lineRule="auto"/>
        <w:ind w:firstLine="40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4.11  Аннотации программ дисциплин, профессиональных модулей </w:t>
      </w:r>
    </w:p>
    <w:p w:rsidR="00C3641D" w:rsidRPr="007F611F" w:rsidRDefault="00C3641D" w:rsidP="00C3641D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4.11.1 Аннотации программ дисциплин</w:t>
      </w: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«ОСНОВЫ ФИЛОСОФИИ»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значение философии как отрасли духовной культуры для формирования личности, гражданской позиции и профессиональных навыков;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соотношение для жизни человека свободы и ответственности, материальных и духовных ценностей;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представление об истине и смысле жизни.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FB137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B1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C3641D"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Философия, ее р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 в жизни человека и общества</w:t>
      </w:r>
      <w:r w:rsidR="00C3641D"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41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C3641D"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История философии</w:t>
      </w:r>
    </w:p>
    <w:p w:rsidR="002E1FA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 Философское осмысление природы человека.</w:t>
      </w:r>
    </w:p>
    <w:p w:rsidR="002E1FA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4. Философское учение об обществе.</w:t>
      </w:r>
    </w:p>
    <w:p w:rsidR="002E1FAD" w:rsidRPr="007F611F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Философия и медицина</w:t>
      </w:r>
    </w:p>
    <w:p w:rsidR="00C3641D" w:rsidRPr="007F611F" w:rsidRDefault="00C3641D" w:rsidP="002E1F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«ИСТОРИЯ»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ситуации в России и мире;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политической ситуации в России и мире;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культурной ситуации в России и мире.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истории;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человека в истории;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политического и экономического развития;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определенных организаций;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 и законодательные акты мирового и регионального значения.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E1F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C3641D" w:rsidRPr="007F611F" w:rsidRDefault="002E1F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E1F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2E1FA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мировая война. Послевоенное десятилетие.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союз и страны Запада в 60-80 годы  ХХ века.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мир.</w:t>
      </w:r>
    </w:p>
    <w:p w:rsidR="00C3641D" w:rsidRPr="007F611F" w:rsidRDefault="00C3641D" w:rsidP="002E1F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«ИНОСТРАННЫЙ ЯЗЫК»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разговорно-бытовую речь на практике;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деловым языком специальности;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переводить иностранные тексты профессиональной направленности;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тексты деловых писем на иностранном языке.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грамматики иностранного языка;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лексические единицы профессиональной тематики;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фонетики иностранного языка;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 закономерности делового языка.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C3641D" w:rsidP="002E1FA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2E1FA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2E1FA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2E1FA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Вводно-коррективный курс</w:t>
      </w:r>
      <w:r w:rsidR="002E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1FA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Развивающий курс</w:t>
      </w:r>
      <w:r w:rsidR="002E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 физически укреплять здоровье для достижения жизненных и профессиональных целей.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сохранения и укрепления здоровья;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правильного формирования и всестороннего развития организма;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высокой работоспособности в любых условиях.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527ADA" w:rsidRPr="007F611F" w:rsidRDefault="00527ADA" w:rsidP="00527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Научно-методические основы формирования физической культуры личности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7ADA" w:rsidRPr="007F611F" w:rsidRDefault="00527ADA" w:rsidP="00527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Учебно-практические основы формирования физической культуры личности</w:t>
      </w:r>
    </w:p>
    <w:p w:rsidR="00527ADA" w:rsidRPr="007F611F" w:rsidRDefault="00527ADA" w:rsidP="00527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 (ППФП)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3641D" w:rsidRPr="007F611F" w:rsidRDefault="00C3641D" w:rsidP="00527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«МАТЕМАТИКА»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прикладные задачи в области профессиональной деятельности.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математические методы решения прикладных задач в области профессиональной деятельности;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интегрального и дифференциального исчисления.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527ADA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527ADA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527ADA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527ADA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527A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1.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Аналитическая геометрия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2.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Элементы математического анализа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3.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Теория комплексных чисел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4. </w:t>
      </w:r>
      <w:r w:rsidR="00527ADA"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вероятности и математическая статистика</w:t>
      </w:r>
    </w:p>
    <w:p w:rsidR="00527ADA" w:rsidRPr="00527ADA" w:rsidRDefault="00527ADA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5. Основы линейной алгебры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ИНФОРМАЦИОННЫЕ ТЕХНОЛОГИИ В ПРОФЕССИОНАЛЬНОЙ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информационные ресурсы для поиска и хранения информации;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обрабатывать текстовую и табличную информацию;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деловую графику и мультимедиа-информацию;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презентации;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антивирусные средства защиты информации;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автоматизированными системами делопроизводства; 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методы и средства защиты банковской информации.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методы и средства обработки, хранения, передачи и накопления информации;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состав, основные характеристики компьютера;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принципы использования системного и прикладного программного обеспечения;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поиска информации в Интернет;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принципы защиты информации от несанкционированного доступа;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 аспекты использования информационных технологий и программного обеспечения;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автоматизированной обработки информации;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угрозы и методы обеспечения информационной безопасности.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4E1EA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практические и 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4E1E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1.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Информационные </w:t>
      </w:r>
      <w:r w:rsidR="004E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коммуникационные технологии в автоматизированной обработке экономической информации.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2.</w:t>
      </w:r>
      <w:r w:rsidR="004E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системы автоматизации топографо-геодезических работ.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«ЭКОЛОГИЧЕСКИЕ ОСНОВЫ ПРИРОДОПОЛЬЗОВАНИЯ»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представления о взаимосвязи организмов и среды обитания в профессиональной деятельности.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природных ресурсов России и мониторинг окружающей среды;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принципы рационального природопользования.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4E1EA7" w:rsidRPr="007F611F" w:rsidTr="000A029F">
        <w:tc>
          <w:tcPr>
            <w:tcW w:w="6840" w:type="dxa"/>
          </w:tcPr>
          <w:p w:rsidR="004E1EA7" w:rsidRPr="007F611F" w:rsidRDefault="004E1EA7" w:rsidP="000A029F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практические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1620" w:type="dxa"/>
          </w:tcPr>
          <w:p w:rsidR="004E1EA7" w:rsidRPr="007F611F" w:rsidRDefault="004E1EA7" w:rsidP="000A029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4E1EA7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4E1EA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4E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1.</w:t>
      </w:r>
      <w:r w:rsidR="004E1EA7"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</w:t>
      </w:r>
      <w:r w:rsidR="004E1EA7"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природопользовани</w:t>
      </w:r>
      <w:r w:rsidR="004E1EA7"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4E1EA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2.  </w:t>
      </w:r>
      <w:r w:rsidR="004E1EA7"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окружающей среды</w:t>
      </w:r>
    </w:p>
    <w:p w:rsidR="00C3641D" w:rsidRPr="004E1EA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3.</w:t>
      </w:r>
      <w:r w:rsidR="004E1EA7" w:rsidRP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защите планеты</w:t>
      </w:r>
    </w:p>
    <w:p w:rsidR="00C3641D" w:rsidRPr="007F611F" w:rsidRDefault="00C3641D" w:rsidP="004E1E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«ОСНОВЫ ЭКОНОМИЧЕСКОЙ ТЕОРИИ»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оперировать основными категориями и понятиями экономической теории;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использовать источники экономической информации, различать основные учения, школы, концепции и направления экономической науки;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строить графики, схемы, анализировать механизмы взаимодействия различных факторов на основе экономических моделей;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анализировать статистические таблицы системы национальных счетов, определять функциональные взаимосвязи между статистическими показателями состояния экономики;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распознавать экономические взаимосвязи, оценивать экономические процессы и явления, применять инструменты макроэкономического анализа актуальных проблем современной экономики;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выявлять проблемы экономического характера при анализе конкретных ситуаций, предлагать способы их решения с учётом действия экономических закономерностей на микро- и макроуровнях.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генезис экономической науки, предмет, метод, функции и инструменты экономической теории;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ресурсы и факторы производства, типы и фазы воспроизводства, роль экономических потребностей в активизации производственной деятельности, типы экономических систем, формы собственности;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рыночные механизмы спроса и предложения на микроуровне, роль конкуренции в экономике, сущность и формы монополий, теорию поведения потребителя, особенности функционирования рынков производственных ресурсов;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роль и функции государства в рыночной экономике, способы измерения результатов экономической деятельности, макроэкономические показатели состояния экономики, основные макроэкономические модели общего равновесия, динамические модели экономического роста, фазы экономических циклов;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задачи и способы осуществления макроэкономической политики государства, механизмы взаимодействия инструментов денежно-кредитной и бюджетно-налоговой политики, направления социальной политики и методы государственного регулирования доходов;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закономерности и модели функционирования открытой экономики, взаимосвязи национальных экономик и мирового хозяйства.</w:t>
      </w: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4E1EA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теория как наука.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Микроэкономика.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Макроэкономика.</w:t>
      </w:r>
    </w:p>
    <w:p w:rsidR="00C3641D" w:rsidRPr="007F611F" w:rsidRDefault="00C3641D" w:rsidP="004E1E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«ЭКОНОМИКА ОРГАНИЗАЦИИ»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определять организационно-правовые формы организаций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деятельность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определять состав материальных, трудовых и финансовых ресурсов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заполнять первичные документы по экономической деятельности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рассчитывать по принятой методике основные технико-экономические показатели деятельности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находить и использовать необходимую экономическую информацию.</w:t>
      </w:r>
    </w:p>
    <w:p w:rsidR="00C3641D" w:rsidRPr="007F611F" w:rsidRDefault="00C3641D" w:rsidP="00C364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сущность организации как основного звена экономики отраслей;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принципы построения экономической системы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управление основными и оборотными средствами и оценку эффективности их использования;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организацию производственного и технологического процессов;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состав материальных, трудовых и финансовых ресурсов организации,</w:t>
      </w:r>
    </w:p>
    <w:p w:rsidR="00C3641D" w:rsidRPr="007F611F" w:rsidRDefault="00C3641D" w:rsidP="00C3641D">
      <w:pPr>
        <w:spacing w:after="0" w:line="240" w:lineRule="auto"/>
        <w:ind w:left="357" w:firstLine="351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показатели их эффективного использования;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способы экономии ресурсов, энергосберегающие технологии;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механизмы ценообразования, формы оплаты труда;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технико-экономические показатели деятельности организации и методику их расчёта;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аспекты развития отрасли, организацию хозяйствующих субъектов в рыночной экономике.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4E1EA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4E1EA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курсовые работы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04121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041219"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Организация, отрасль в условиях рынка</w:t>
      </w: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641D" w:rsidRPr="00041219" w:rsidRDefault="00C3641D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Материально-техническая база организации </w:t>
      </w:r>
    </w:p>
    <w:p w:rsidR="00C3641D" w:rsidRPr="0004121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041219"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Трудовые ресурсы и оплата труда в организации</w:t>
      </w:r>
    </w:p>
    <w:p w:rsidR="00C3641D" w:rsidRPr="0004121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4. </w:t>
      </w:r>
      <w:r w:rsidR="00041219"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Себестоимость, цена, прибыль и рентабельность-основные показатели деятельности организации (предприятия)</w:t>
      </w:r>
    </w:p>
    <w:p w:rsidR="00041219" w:rsidRPr="00041219" w:rsidRDefault="00041219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Планирование деятельности организации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«СТАТИСТИКА»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собирать и регистрировать статистическую информацию;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проводить первичную обработку и контроль материалов наблюдения;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выполнять расчёты статистических показателей и формулировать</w:t>
      </w:r>
    </w:p>
    <w:p w:rsidR="00C3641D" w:rsidRPr="007F611F" w:rsidRDefault="00C3641D" w:rsidP="00C3641D">
      <w:pPr>
        <w:spacing w:after="0" w:line="240" w:lineRule="auto"/>
        <w:ind w:left="357" w:firstLine="351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выводы;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осуществлять комплексный анализ изучаемых социально-экономических явлений и процессов, с использованием вычислительной техники.</w:t>
      </w:r>
    </w:p>
    <w:p w:rsidR="00C3641D" w:rsidRPr="007F611F" w:rsidRDefault="00C3641D" w:rsidP="00C364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предмет, метод и задачи статистики;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общие основы статистической науки;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принципы организации государственной статистики;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современные тенденции развития статистического учёта;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способы сбора, обработки, анализа и наглядного представления информации;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формы и виды действующей статистической отчётности;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технику расчёта статистических показателей, характеризующих социально-экономические явления.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04121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04121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04121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0412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04121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 в</w:t>
      </w: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статистик</w:t>
      </w:r>
      <w:r w:rsidR="0004121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641D" w:rsidRPr="002B1569" w:rsidRDefault="00C3641D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Статистическое наблюдение 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04121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Сводка и группировка статистических данных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4. </w:t>
      </w:r>
      <w:r w:rsidR="0004121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Способы наглядного представления статистических данных</w:t>
      </w:r>
    </w:p>
    <w:p w:rsidR="00C3641D" w:rsidRPr="002B1569" w:rsidRDefault="00C3641D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5. </w:t>
      </w:r>
      <w:r w:rsidR="0004121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Статистические показатели</w:t>
      </w:r>
    </w:p>
    <w:p w:rsidR="00041219" w:rsidRPr="002B1569" w:rsidRDefault="00041219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6. Ряды динамики в статистике</w:t>
      </w:r>
    </w:p>
    <w:p w:rsidR="002B1569" w:rsidRPr="002B1569" w:rsidRDefault="002B1569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7. Индексы в статистике</w:t>
      </w:r>
    </w:p>
    <w:p w:rsidR="002B1569" w:rsidRPr="002B1569" w:rsidRDefault="002B1569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8. Выборочное наблюдение  в статистике</w:t>
      </w:r>
    </w:p>
    <w:p w:rsidR="002B1569" w:rsidRPr="002B1569" w:rsidRDefault="002B1569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9. Статистическое наблюдение связи между явлениями.</w:t>
      </w:r>
    </w:p>
    <w:p w:rsidR="002B1569" w:rsidRDefault="002B1569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2B1569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«ОСНОВЫ МЕНЕДЖМЕНТА И МАРКЕТИНГА»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планировать и организовывать работу подразделения;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lastRenderedPageBreak/>
        <w:t>формировать организационные структуры управления;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разрабатывать мотивационную политику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применять в профессиональной деятельности приемы делового и управленческого общения;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принимать эффективные решения, используя систему методов управления;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учитывать особенности менеджмента и маркетинга в земельно-имущественных отношениях;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анализировать рынок недвижимости, осуществлять его сегментацию и позиционирование;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определять стратегию и тактику относительно ценообразования.</w:t>
      </w:r>
    </w:p>
    <w:p w:rsidR="00C3641D" w:rsidRPr="007F611F" w:rsidRDefault="00C3641D" w:rsidP="00C364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сущность и характерные черты современного менеджмента, историю его развития;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менеджмента в области профессиональной деятельности (по отраслям);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внешнюю и внутреннюю среду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цикл менеджмента;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процесс принятия и реализации управленческих решений;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функции менеджмента в рыночной экономике: организацию, планирование, мотивацию и контроль деятельности экономического субъекта;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систему методов управления;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методику принятия решений;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стили управления, коммуникации, принципы делового общения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конъюнктуру рынка недвижимости, динамику спроса и предложения на соответствующем рынке с учетом долгосрочных перспектив.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2B156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2B156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2B1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2B156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характеристика</w:t>
      </w: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менеджмента.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2B156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менеджмента в рыночной экономике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2B1569"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Методика принятия решений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4. </w:t>
      </w:r>
      <w:r w:rsidR="002B1569" w:rsidRPr="002B1569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Социально-психологические аспекты менеджмента</w:t>
      </w:r>
    </w:p>
    <w:p w:rsidR="002B1569" w:rsidRPr="002B1569" w:rsidRDefault="002B1569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2B1569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Раздел 5. Теоретические аспекты маркетинга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«ДОКУМЕНТАЦИОННОЕ ОБЕСПЕЧЕНИЕ УПРАВЛЕНИЯ»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документацию в соответствии с нормативной базой, используя информационные технологии;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автоматизацию обработки документов;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унифицировать системы документации;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осуществлять хранение, поиск документов;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телекоммуникационные технологии в электронном документообороте.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понятие, цели, задачи и принципы делопроизводства</w:t>
      </w: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документационного обеспечения управления</w:t>
      </w: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документационного обеспечения управления</w:t>
      </w: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классификацию документов;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составлению и оформлению документов;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документооборота: прием, обработку, регистрацию, контроль, хранение документов, номенклатуру дел.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2B156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</w:t>
            </w:r>
            <w:r w:rsidR="002B1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дифференцированного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2B1569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Современное делопроизводство. Документированная информация.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Организация </w:t>
      </w:r>
      <w:r w:rsidR="002B1569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документооборота и технология делопроизводства.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2B1569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документами (подготовка, оформление, хранение)</w:t>
      </w:r>
    </w:p>
    <w:p w:rsidR="00C3641D" w:rsidRPr="00BC017B" w:rsidRDefault="002B1569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4. Компьютерные технологии подготовки документов и электронный документооборот.</w:t>
      </w: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«ПРАВОВОЕ ОБЕСПЕЧЕНИЕ ПРОФЕССИОНАЛЬНОЙ ДЕЯТЕЛЬНОСТИ»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использовать необходимые нормативно-правовые документы;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защищать свои права в соответствии с гражданским, гражданско-процессуальным и трудовым законодательством;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анализировать и оценивать результаты и последствия деятельности (бездействия) с правовой точки зрения.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основные положения Конституции Российской Федерации</w:t>
      </w: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права и свободы человека и гражданина, механизмы их реализации;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понятие правового регулирования в сфере профессиональной деятельности;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организационно-правовые формы юридических лиц;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правовое положение субъектов предпринимательской деятельности;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права и обязанности работников в сфере профессиональной деятельности;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порядок заключения трудового договора и основания для его прекращения;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правила оплаты труда;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роль государственного регулирования в обеспечении занятости населения;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lastRenderedPageBreak/>
        <w:t>право социальной защиты граждан;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понятие дисциплинарной и материальной ответственности работника;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виды административных правонарушений и административной ответственности;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нормы защиты нарушенных прав и судебный порядок разрешения споров.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3641D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BC017B" w:rsidRPr="007F611F" w:rsidRDefault="00BC017B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Pr="00BC017B" w:rsidRDefault="00C3641D" w:rsidP="00BC01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BC017B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равовое регулирование экономических</w:t>
      </w:r>
      <w:r w:rsidR="008A2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 Правовое регулирование трудовых отношений.</w:t>
      </w: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«БУХГАЛТЕРСКИЙ УЧЁТ И НАЛОГООБЛОЖЕНИЕ»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документировать и оформлять бухгалтерскими проводками хозяйственные операции по учету имущества и обязательств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налоговые и страховые расчеты;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инвентаризации имущества и обязательств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бухгалтерскую отчетность, участвовать в контроле финансово-хозяйственной деятельности на ее основе;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действующем налоговом законодательстве Российской Федерации;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и порядок расчета налогов.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нормативное регулирование бухгалтерского учета и отчетности;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требования к ведению бухгалтерского учета;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формы бухгалтерского учета;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денежных средств;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основных средств;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материальных активов;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долгосрочных инвестиций и финансовых вложений;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материально-производственных запасов;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затрат на производство и калькулирование себестоимости;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готовой продукции и ее реализации;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текущих операций и расчетов;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труда и заработной платы;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расчетов по социальному страхованию и обеспечению;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расчетов с бюджетом по налогам и сборам;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финансовых результатов и использования прибыли;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 собственного капитала;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учет кредитов и займов;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учетную политику организации;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технологию составления бухгалтерской отчетности;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налоговый кодекс Российской Федерации;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виды налогов в Российской Федерации и порядок их расчетов;</w:t>
      </w:r>
    </w:p>
    <w:p w:rsidR="00C3641D" w:rsidRPr="007F611F" w:rsidRDefault="00C3641D" w:rsidP="00C3641D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нормативные акты, регулирующие отношения организации и государства в области налогообложения.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BC017B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теории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бухгалтерского учета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2.</w:t>
      </w:r>
      <w:r w:rsid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3.</w:t>
      </w:r>
      <w:r w:rsid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налогообложения</w:t>
      </w:r>
    </w:p>
    <w:p w:rsidR="00C3641D" w:rsidRPr="007F611F" w:rsidRDefault="00C3641D" w:rsidP="00BC0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«ФИНАНСЫ, ДЕНЕЖНОЕ ОБРАЩЕНИЕ И КРЕДИТ»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кредитно-финансовыми понятиями и категориями, ориентироваться в схемах построения и взаимодействия различных сегментов финансового рынка;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анализе показателей, связанных с денежным обращением;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анализе структуры государственного бюджета, источников финансирования дефицита бюджета;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сравнительную характеристику различных ценных бумаг по степени доходности и риска.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финансов, их функции и роль в экономике;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финансовой политики и финансового контроля;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денежного обращения, сущность, виды и функции денег;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типы и элементы денежных систем, виды денежных реформ;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кредитной и банковской систем, функции банков и классификацию банковских операций;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типы и инструменты денежно-кредитной политики;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финансовой системы, принципы функционирования бюджетной системы и основы бюджетного устройства;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классификации ценных бумаг, особенности функционирования первичного и вторичного рынков ценных бумаг;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деятельности и функции профессиональных участников рынка ценных бумаг;</w:t>
      </w:r>
    </w:p>
    <w:p w:rsidR="00C3641D" w:rsidRPr="007F611F" w:rsidRDefault="00C3641D" w:rsidP="00C3641D">
      <w:pPr>
        <w:widowControl w:val="0"/>
        <w:numPr>
          <w:ilvl w:val="0"/>
          <w:numId w:val="35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особенности и отличительные черты развития кредитного дела и денежного обращения в России на основных этапах формирования российской экономической системы.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BC017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BC017B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финансовая система.</w:t>
      </w:r>
    </w:p>
    <w:p w:rsidR="00C3641D" w:rsidRPr="00BC017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Раздел 2. </w:t>
      </w:r>
      <w:r w:rsidR="00BC017B"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Банки и банковская система</w:t>
      </w:r>
    </w:p>
    <w:p w:rsidR="00C3641D" w:rsidRPr="00BC017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BC017B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Финансирование и кредитование капитальных вложений</w:t>
      </w:r>
    </w:p>
    <w:p w:rsidR="00C3641D" w:rsidRPr="00BC017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4. </w:t>
      </w:r>
      <w:r w:rsidR="00BC017B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Валютная система и международные кредитные отношения.</w:t>
      </w:r>
    </w:p>
    <w:p w:rsidR="00C3641D" w:rsidRPr="007F611F" w:rsidRDefault="00C3641D" w:rsidP="00BC0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«ЭКОНОМИЧЕСКИЙ АНАЛИЗ»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технико-организационного уровня производства;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анализировать эффективность использования материальных, трудовых и финансовых ресурсов;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анализировать производство и реализацию продукции;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анализировать использование основных фондов;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финансовое состояние и деловую активность организации.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основы экономического анализа;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экономического анализа в условиях рыночной экономики;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и задачи экономического анализа;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методы, приемы и виды экономического анализа;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комплексного экономического анализа.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C017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BC017B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91100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9110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BC017B" w:rsidRP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экономического анализа</w:t>
      </w:r>
    </w:p>
    <w:p w:rsidR="00C3641D" w:rsidRPr="0091100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10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  <w:t>Раздел 2.</w:t>
      </w:r>
      <w:r w:rsidR="00911008" w:rsidRPr="0091100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Текущий экономический анализ деятельности организации</w:t>
      </w:r>
    </w:p>
    <w:p w:rsidR="00C3641D" w:rsidRPr="0091100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10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3.</w:t>
      </w:r>
      <w:r w:rsidR="00911008" w:rsidRPr="0091100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Управленческий анализ</w:t>
      </w:r>
    </w:p>
    <w:p w:rsidR="00C3641D" w:rsidRPr="007F611F" w:rsidRDefault="00C3641D" w:rsidP="009110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ЖИЗНЕДЕЯТЕЛЬНОСТИ»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использовать средства индивидуальной и коллективной защиты от оружия массового поражения;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применять первичные средства пожаротушения;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оказывать первую помощь пострадавшим.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военной службы и обороны государства;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задачи и основные мероприятия гражданской обороны;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способы защиты населения от оружия массового поражения;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меры пожарной безопасности и правила безопасного поведения при пожарах;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организацию и порядок призыва граждан на военную службу и поступление на нее в добровольном порядке;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область применения получаемых профессиональных знаний при исполнении обязанностей военной службы;</w:t>
      </w:r>
    </w:p>
    <w:p w:rsidR="00C3641D" w:rsidRPr="007F611F" w:rsidRDefault="00C3641D" w:rsidP="00C3641D">
      <w:pPr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порядок и правила оказания помощи пострадавшим.</w:t>
      </w: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911008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91100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аттестация в форме </w:t>
            </w:r>
            <w:r w:rsidR="00911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Default="00C3641D" w:rsidP="00C3641D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911008" w:rsidRPr="007F611F" w:rsidRDefault="00911008" w:rsidP="00C3641D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Default="00C3641D" w:rsidP="00C36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1.</w:t>
      </w:r>
      <w:r w:rsid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оборона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1008" w:rsidRDefault="00911008" w:rsidP="00C36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Основы военной службы.</w:t>
      </w:r>
    </w:p>
    <w:p w:rsidR="00911008" w:rsidRPr="007F611F" w:rsidRDefault="00911008" w:rsidP="00C36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 вариативной части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«ТЕОРИЯ ОЦЕНКИ»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911008" w:rsidRPr="007F611F" w:rsidRDefault="00911008" w:rsidP="009110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1008" w:rsidRPr="00911008" w:rsidRDefault="00911008" w:rsidP="00911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11008">
        <w:rPr>
          <w:sz w:val="24"/>
          <w:szCs w:val="24"/>
        </w:rPr>
        <w:t>- оформить договор с заказчиком и задание на оценку объекта оценки;</w:t>
      </w:r>
    </w:p>
    <w:p w:rsidR="00911008" w:rsidRPr="00911008" w:rsidRDefault="00911008" w:rsidP="00911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11008">
        <w:rPr>
          <w:sz w:val="24"/>
          <w:szCs w:val="24"/>
        </w:rPr>
        <w:t>- собрать необходимую и достаточную  информацию об объекте оценки и аналогичным объектам;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произвести расчеты на основе приемлемых подходов и методов оценки недвижимого имущества;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обобщать результаты, полученные подходами, и делать вывод об итоговой величине стоимости объекта оценки;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подготавливать отчет об оценке и сдавать его заказчику;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 xml:space="preserve">- руководствоваться при оценке недвижимости Федеральным законом «Об оценочной деятельности в Российской Федерации», федеральными стандартами оценки и стандартами оценки </w:t>
      </w:r>
    </w:p>
    <w:p w:rsidR="00911008" w:rsidRPr="007F611F" w:rsidRDefault="00911008" w:rsidP="009110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механизм регулирования оценочной деятельности;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принципы оценки недвижимости, факторы, влияющие на ее стоимость;</w:t>
      </w:r>
    </w:p>
    <w:p w:rsidR="00911008" w:rsidRPr="00911008" w:rsidRDefault="00911008" w:rsidP="00911008">
      <w:pPr>
        <w:spacing w:after="0" w:line="240" w:lineRule="auto"/>
        <w:ind w:firstLine="567"/>
        <w:rPr>
          <w:sz w:val="24"/>
          <w:szCs w:val="24"/>
        </w:rPr>
      </w:pPr>
      <w:r w:rsidRPr="00911008">
        <w:rPr>
          <w:sz w:val="24"/>
          <w:szCs w:val="24"/>
        </w:rPr>
        <w:t>-  подходы и методы, применяемые к оценке недвижимого имущества;</w:t>
      </w:r>
    </w:p>
    <w:p w:rsidR="00911008" w:rsidRDefault="00911008" w:rsidP="00911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11008">
        <w:rPr>
          <w:sz w:val="24"/>
          <w:szCs w:val="24"/>
        </w:rPr>
        <w:t>- права и обязанности оценщика, саморегулируемых организаций оценщиков.</w:t>
      </w:r>
    </w:p>
    <w:p w:rsidR="00911008" w:rsidRPr="00911008" w:rsidRDefault="00911008" w:rsidP="00911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9110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91100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911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1. </w:t>
      </w:r>
      <w:r w:rsid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информационного и нормативно-правового сопровождения процесса оценки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  <w:r w:rsid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применяемых подходов к оценке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</w:t>
      </w:r>
      <w:r w:rsid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инструменты, используемые в оценке недвижимости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</w:t>
      </w:r>
      <w:r w:rsid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об оценке.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«ПРОЕКТНО-СМЕТНОЕ ДЕЛО»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2DED" w:rsidRPr="005D2DED" w:rsidRDefault="005D2DED" w:rsidP="005D2DED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D2DED">
        <w:rPr>
          <w:sz w:val="24"/>
          <w:szCs w:val="24"/>
        </w:rPr>
        <w:t>- рассчитывать основные удельные технико-экономические по</w:t>
      </w:r>
      <w:r w:rsidRPr="005D2DED">
        <w:rPr>
          <w:sz w:val="24"/>
          <w:szCs w:val="24"/>
        </w:rPr>
        <w:softHyphen/>
        <w:t>казатели (ТЭП) строительства;</w:t>
      </w:r>
    </w:p>
    <w:p w:rsidR="005D2DED" w:rsidRPr="005D2DED" w:rsidRDefault="005D2DED" w:rsidP="005D2DED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D2DED">
        <w:rPr>
          <w:sz w:val="24"/>
          <w:szCs w:val="24"/>
        </w:rPr>
        <w:t>- составлять сметную документацию.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C3641D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состав, порядок разработки, согласования и утверждения проектно-сметной документации.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5D2DE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5D2DE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</w:t>
      </w: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 строительного проектирования и сметного нормирования.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 Основы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ценообразования и сметного нормирования в строительстве.</w:t>
      </w:r>
    </w:p>
    <w:p w:rsidR="00C3641D" w:rsidRPr="007F611F" w:rsidRDefault="00C3641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«ОПЕРАЦИИ С НЕДВИЖИМОСТЬЮ»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 xml:space="preserve">В результате освоения дисциплины обучающийся должен </w:t>
      </w:r>
      <w:r w:rsidRPr="005D2DED">
        <w:rPr>
          <w:b/>
          <w:sz w:val="24"/>
          <w:szCs w:val="24"/>
        </w:rPr>
        <w:t>уметь: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 xml:space="preserve"> - правильно документировать операции с недвижимостью;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>- взаимодействовать с клиентами и государственными организациями при совершении сделок с недвижимостью;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>- формировать пакет документов для проведения сделок с недвижимостью;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>- обеспечивать регистрацию сделок с объектами недвижимости.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 xml:space="preserve">В результате освоения дисциплины обучающийся должен </w:t>
      </w:r>
      <w:r w:rsidRPr="005D2DED">
        <w:rPr>
          <w:b/>
          <w:sz w:val="24"/>
          <w:szCs w:val="24"/>
        </w:rPr>
        <w:t>знать: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>- современное  законодательство;</w:t>
      </w:r>
    </w:p>
    <w:p w:rsidR="005D2DED" w:rsidRPr="005D2DED" w:rsidRDefault="005D2DED" w:rsidP="005D2DED">
      <w:pPr>
        <w:spacing w:after="0" w:line="240" w:lineRule="auto"/>
        <w:rPr>
          <w:sz w:val="24"/>
          <w:szCs w:val="24"/>
        </w:rPr>
      </w:pPr>
      <w:r w:rsidRPr="005D2DED">
        <w:rPr>
          <w:sz w:val="24"/>
          <w:szCs w:val="24"/>
        </w:rPr>
        <w:t>- методические,  нормативные  и другие  правовые  документы, регламентирующие  операции  на  рынке недвижимости;</w:t>
      </w:r>
    </w:p>
    <w:p w:rsidR="005D2DED" w:rsidRDefault="005D2DED" w:rsidP="005D2DED">
      <w:pPr>
        <w:spacing w:after="0" w:line="240" w:lineRule="auto"/>
        <w:rPr>
          <w:sz w:val="28"/>
          <w:szCs w:val="28"/>
        </w:rPr>
      </w:pPr>
      <w:r w:rsidRPr="005D2DED">
        <w:rPr>
          <w:sz w:val="24"/>
          <w:szCs w:val="24"/>
        </w:rPr>
        <w:t>- функции  органов  государственного регулирования рынка недвижимости.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5D2DE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Содержание дисциплины</w:t>
      </w:r>
    </w:p>
    <w:p w:rsidR="00C3641D" w:rsidRPr="005D2DED" w:rsidRDefault="00C3641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5D2DED"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Сущность и содержание экономики недвижимости. Объекты недвижимости и их регистрация.</w:t>
      </w:r>
    </w:p>
    <w:p w:rsidR="00C3641D" w:rsidRPr="005D2DED" w:rsidRDefault="00C3641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</w:t>
      </w:r>
      <w:r w:rsidR="005D2DED"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 недвижимости как часть инвестиционного рынка.</w:t>
      </w:r>
    </w:p>
    <w:p w:rsidR="00C3641D" w:rsidRPr="005D2DED" w:rsidRDefault="005D2DE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C3641D"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</w:t>
      </w: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и цена недвижимости.</w:t>
      </w:r>
    </w:p>
    <w:p w:rsidR="00C3641D" w:rsidRPr="005D2DED" w:rsidRDefault="00C3641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4.</w:t>
      </w:r>
      <w:r w:rsidR="005D2DED"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операции на рынке недвижимости</w:t>
      </w:r>
    </w:p>
    <w:p w:rsidR="005D2DED" w:rsidRPr="005D2DED" w:rsidRDefault="005D2DE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5. Ипотека и ее виды</w:t>
      </w:r>
    </w:p>
    <w:p w:rsidR="005D2DED" w:rsidRPr="005D2DED" w:rsidRDefault="005D2DE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6. Характеристика субъектов рыночных операций с недвижимостью</w:t>
      </w:r>
    </w:p>
    <w:p w:rsidR="005D2DED" w:rsidRPr="005D2DED" w:rsidRDefault="005D2DE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7. Культура офисной работы.</w:t>
      </w:r>
    </w:p>
    <w:p w:rsidR="005D2DED" w:rsidRPr="005D2DED" w:rsidRDefault="005D2DED" w:rsidP="005D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8. Государственные органы управления и регулирования операций с недвижимостью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«ЦЕНООБРАЗОВАНИЕ»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5D2DED" w:rsidRPr="005D2DED" w:rsidRDefault="005D2DED" w:rsidP="005D2DED">
      <w:pPr>
        <w:pStyle w:val="af1"/>
        <w:ind w:left="0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</w:t>
      </w:r>
      <w:r w:rsidRPr="005D2DED">
        <w:rPr>
          <w:rFonts w:ascii="Times New Roman" w:hAnsi="Times New Roman"/>
          <w:b/>
          <w:sz w:val="24"/>
          <w:szCs w:val="24"/>
        </w:rPr>
        <w:t>уметь</w:t>
      </w:r>
      <w:r w:rsidRPr="005D2DED">
        <w:rPr>
          <w:rFonts w:ascii="Times New Roman" w:hAnsi="Times New Roman"/>
          <w:sz w:val="24"/>
          <w:szCs w:val="24"/>
        </w:rPr>
        <w:t>: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разбираться в основных принципах ценообразования;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рассчитывать цену продукции;</w:t>
      </w:r>
    </w:p>
    <w:p w:rsidR="005D2DED" w:rsidRPr="005D2DED" w:rsidRDefault="005D2DED" w:rsidP="005D2DED">
      <w:pPr>
        <w:pStyle w:val="af1"/>
        <w:ind w:left="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</w:t>
      </w:r>
      <w:r w:rsidRPr="005D2DED">
        <w:rPr>
          <w:rFonts w:ascii="Times New Roman" w:hAnsi="Times New Roman"/>
          <w:b/>
          <w:sz w:val="24"/>
          <w:szCs w:val="24"/>
        </w:rPr>
        <w:t>знать</w:t>
      </w:r>
      <w:r w:rsidRPr="005D2DED">
        <w:rPr>
          <w:rFonts w:ascii="Times New Roman" w:hAnsi="Times New Roman"/>
          <w:sz w:val="24"/>
          <w:szCs w:val="24"/>
        </w:rPr>
        <w:t>: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сущность и значение ценообразования;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ценообразование различных типов рынков;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выбор метода ценообразования финансово-хозяйственной деятельности организации;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расчет цены по методу «средние издержки плюс прибыль»;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установление цены на основе уровня текущих цен, на основе текущих торгов, установление окончательных цен;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установление цены по продукцию с учетом различных факторов;</w:t>
      </w:r>
    </w:p>
    <w:p w:rsidR="005D2DED" w:rsidRPr="005D2DED" w:rsidRDefault="005D2DED" w:rsidP="005D2DE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D2DED">
        <w:rPr>
          <w:rFonts w:ascii="Times New Roman" w:hAnsi="Times New Roman"/>
          <w:sz w:val="24"/>
          <w:szCs w:val="24"/>
        </w:rPr>
        <w:t>- инициативное изменение цен.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653A8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653A8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653A8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653A8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653A8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653A8B"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Теоретические основы курса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2. </w:t>
      </w:r>
      <w:r w:rsidR="00653A8B"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цены на объекты недвижимости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«СТРАХОВОЕ ДЕЛО»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D2177" w:rsidRPr="007D2177" w:rsidRDefault="007D2177" w:rsidP="007D21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дисциплины обучающийся должен</w:t>
      </w:r>
      <w:r w:rsidRPr="007D2177">
        <w:rPr>
          <w:rFonts w:ascii="Times New Roman" w:hAnsi="Times New Roman" w:cs="Times New Roman"/>
          <w:b/>
          <w:bCs/>
          <w:sz w:val="24"/>
          <w:szCs w:val="24"/>
        </w:rPr>
        <w:t xml:space="preserve"> уметь: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оперировать страховыми понятиями и терминами;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заполнять страховые полисы и составлять типовые договоры страхования;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использовать законы и иные нормативные акты в области страховой деятельности.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составлять проекты организационно-распорядительных документов страховой компании;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составлять договоры страхования и  перестрахования;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исчислять страховую часть пенсии по договору страхования;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переоформлять договоры страхования;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анализировать технические и финансовые риски страховой деятельности.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2177">
        <w:rPr>
          <w:rFonts w:ascii="Times New Roman" w:hAnsi="Times New Roman" w:cs="Times New Roman"/>
          <w:iCs/>
          <w:sz w:val="24"/>
          <w:szCs w:val="24"/>
        </w:rPr>
        <w:t>давать оценку страховому случаю.</w:t>
      </w:r>
    </w:p>
    <w:p w:rsidR="007D2177" w:rsidRPr="007D2177" w:rsidRDefault="007D2177" w:rsidP="007D21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</w:t>
      </w:r>
      <w:r w:rsidRPr="007D2177">
        <w:rPr>
          <w:rFonts w:ascii="Times New Roman" w:hAnsi="Times New Roman" w:cs="Times New Roman"/>
          <w:b/>
          <w:bCs/>
          <w:sz w:val="24"/>
          <w:szCs w:val="24"/>
        </w:rPr>
        <w:t xml:space="preserve"> знать: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основные понятия и термины, применяемые в страховании, классификацию видов и форм страхования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правовые основы осуществления страховой деятельности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правовые основы и принципы финансирования фондов обязательного государственного социального страхования</w:t>
      </w:r>
    </w:p>
    <w:p w:rsidR="007D2177" w:rsidRPr="007D2177" w:rsidRDefault="007D2177" w:rsidP="007D21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77">
        <w:rPr>
          <w:rFonts w:ascii="Times New Roman" w:hAnsi="Times New Roman" w:cs="Times New Roman"/>
          <w:sz w:val="24"/>
          <w:szCs w:val="24"/>
        </w:rPr>
        <w:t>органы, осуществляющие государственное социальное страхование.</w:t>
      </w:r>
    </w:p>
    <w:p w:rsidR="007D2177" w:rsidRPr="007D2177" w:rsidRDefault="007D2177" w:rsidP="007D2177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D2177">
        <w:rPr>
          <w:rFonts w:ascii="Times New Roman" w:hAnsi="Times New Roman"/>
          <w:iCs/>
          <w:sz w:val="24"/>
          <w:szCs w:val="24"/>
        </w:rPr>
        <w:t>становление и  развитие первоначальных форм страхования;</w:t>
      </w:r>
    </w:p>
    <w:p w:rsidR="007D2177" w:rsidRPr="007D2177" w:rsidRDefault="007D2177" w:rsidP="007D2177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D2177">
        <w:rPr>
          <w:rFonts w:ascii="Times New Roman" w:hAnsi="Times New Roman"/>
          <w:iCs/>
          <w:sz w:val="24"/>
          <w:szCs w:val="24"/>
        </w:rPr>
        <w:t>понятие перестрахование;</w:t>
      </w:r>
    </w:p>
    <w:p w:rsidR="007D2177" w:rsidRPr="007D2177" w:rsidRDefault="007D2177" w:rsidP="007D2177">
      <w:pPr>
        <w:pStyle w:val="af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D2177">
        <w:rPr>
          <w:rFonts w:ascii="Times New Roman" w:hAnsi="Times New Roman"/>
          <w:iCs/>
          <w:sz w:val="24"/>
          <w:szCs w:val="24"/>
        </w:rPr>
        <w:t>виды риска в страховании и эффективные методы управления риском.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7D217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7D2177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7D21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7D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страхования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7D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 и экономические основы осуществления страховой деятельности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</w:t>
      </w:r>
      <w:r w:rsidR="007D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страховой деятельности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4.</w:t>
      </w:r>
      <w:r w:rsidR="007D217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видов и форм страхования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</w:t>
      </w:r>
      <w:r w:rsidR="007D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 основы и принципы финансирования фондов обязательного государственного страхования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7D217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D2177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БИЗНЕС-ПЛАНОРОВАНИЕ</w:t>
      </w:r>
      <w:r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3641D" w:rsidRPr="007D217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C3641D" w:rsidRPr="007D2177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D2177" w:rsidRPr="007D2177" w:rsidRDefault="007D2177" w:rsidP="007D2177">
      <w:pPr>
        <w:shd w:val="clear" w:color="auto" w:fill="FFFFFF"/>
        <w:jc w:val="both"/>
        <w:rPr>
          <w:b/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В  результате освоения учебной дисциплины  обучающийся</w:t>
      </w:r>
      <w:r w:rsidR="008A20C3">
        <w:rPr>
          <w:iCs/>
          <w:color w:val="000000"/>
          <w:spacing w:val="1"/>
          <w:sz w:val="24"/>
          <w:szCs w:val="24"/>
        </w:rPr>
        <w:t xml:space="preserve"> </w:t>
      </w:r>
      <w:r w:rsidRPr="007D2177">
        <w:rPr>
          <w:iCs/>
          <w:color w:val="000000"/>
          <w:spacing w:val="1"/>
          <w:sz w:val="24"/>
          <w:szCs w:val="24"/>
        </w:rPr>
        <w:t>должен</w:t>
      </w:r>
      <w:r w:rsidR="008A20C3">
        <w:rPr>
          <w:iCs/>
          <w:color w:val="000000"/>
          <w:spacing w:val="1"/>
          <w:sz w:val="24"/>
          <w:szCs w:val="24"/>
        </w:rPr>
        <w:t xml:space="preserve"> </w:t>
      </w:r>
      <w:r w:rsidRPr="007D2177">
        <w:rPr>
          <w:b/>
          <w:iCs/>
          <w:color w:val="000000"/>
          <w:spacing w:val="1"/>
          <w:sz w:val="24"/>
          <w:szCs w:val="24"/>
        </w:rPr>
        <w:t>уметь:</w:t>
      </w:r>
    </w:p>
    <w:p w:rsidR="007D2177" w:rsidRPr="007D2177" w:rsidRDefault="007D2177" w:rsidP="007D2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разрабатывать и рассчитывать разделы бизнес плана;</w:t>
      </w:r>
    </w:p>
    <w:p w:rsidR="007D2177" w:rsidRPr="007D2177" w:rsidRDefault="007D2177" w:rsidP="007D2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представлять бизнес-план;</w:t>
      </w:r>
    </w:p>
    <w:p w:rsidR="007D2177" w:rsidRPr="007D2177" w:rsidRDefault="007D2177" w:rsidP="007D2177">
      <w:pPr>
        <w:shd w:val="clear" w:color="auto" w:fill="FFFFFF"/>
        <w:jc w:val="both"/>
        <w:rPr>
          <w:iCs/>
          <w:color w:val="000000"/>
          <w:spacing w:val="1"/>
          <w:sz w:val="24"/>
          <w:szCs w:val="24"/>
        </w:rPr>
      </w:pPr>
    </w:p>
    <w:p w:rsidR="007D2177" w:rsidRPr="007D2177" w:rsidRDefault="007D2177" w:rsidP="007D2177">
      <w:pPr>
        <w:shd w:val="clear" w:color="auto" w:fill="FFFFFF"/>
        <w:jc w:val="both"/>
        <w:rPr>
          <w:b/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lastRenderedPageBreak/>
        <w:t>В  результате освоения учебной дисциплины  обучающийся</w:t>
      </w:r>
      <w:r w:rsidR="008A20C3">
        <w:rPr>
          <w:iCs/>
          <w:color w:val="000000"/>
          <w:spacing w:val="1"/>
          <w:sz w:val="24"/>
          <w:szCs w:val="24"/>
        </w:rPr>
        <w:t xml:space="preserve"> </w:t>
      </w:r>
      <w:r w:rsidRPr="007D2177">
        <w:rPr>
          <w:iCs/>
          <w:color w:val="000000"/>
          <w:spacing w:val="1"/>
          <w:sz w:val="24"/>
          <w:szCs w:val="24"/>
        </w:rPr>
        <w:t>должен</w:t>
      </w:r>
      <w:r w:rsidR="00BE7F9E">
        <w:rPr>
          <w:iCs/>
          <w:color w:val="000000"/>
          <w:spacing w:val="1"/>
          <w:sz w:val="24"/>
          <w:szCs w:val="24"/>
        </w:rPr>
        <w:t xml:space="preserve"> </w:t>
      </w:r>
      <w:r w:rsidRPr="007D2177">
        <w:rPr>
          <w:b/>
          <w:iCs/>
          <w:color w:val="000000"/>
          <w:spacing w:val="1"/>
          <w:sz w:val="24"/>
          <w:szCs w:val="24"/>
        </w:rPr>
        <w:t>знать: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виды и принципы планирования;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назначение бизнес-плана;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этапы составления бизнес-плана;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потенциал внутренней и внешней среды бизнеса;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структуру бизнес-плана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iCs/>
          <w:color w:val="000000"/>
          <w:spacing w:val="1"/>
          <w:sz w:val="24"/>
          <w:szCs w:val="24"/>
        </w:rPr>
      </w:pPr>
      <w:r w:rsidRPr="007D2177">
        <w:rPr>
          <w:iCs/>
          <w:color w:val="000000"/>
          <w:spacing w:val="1"/>
          <w:sz w:val="24"/>
          <w:szCs w:val="24"/>
        </w:rPr>
        <w:t>правила проведения презентации;</w:t>
      </w:r>
    </w:p>
    <w:p w:rsidR="007D2177" w:rsidRPr="007D2177" w:rsidRDefault="007D2177" w:rsidP="007D217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b/>
          <w:iCs/>
          <w:color w:val="000000"/>
          <w:spacing w:val="1"/>
          <w:sz w:val="24"/>
          <w:szCs w:val="24"/>
        </w:rPr>
      </w:pPr>
      <w:r w:rsidRPr="007D2177">
        <w:rPr>
          <w:sz w:val="24"/>
          <w:szCs w:val="24"/>
        </w:rPr>
        <w:t>требования инвесторов  к  разработке бизнес-планов.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7D217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7D2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EC66AB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EC6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EC66A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EC66AB" w:rsidRPr="00EC66A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бизнес-планирование</w:t>
      </w:r>
    </w:p>
    <w:p w:rsidR="00C3641D" w:rsidRPr="00EC66A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2.</w:t>
      </w:r>
      <w:r w:rsidR="00EC66AB" w:rsidRPr="00EC66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элементы бизнес-планирования и инвестиционное планирование</w:t>
      </w:r>
    </w:p>
    <w:p w:rsidR="00C3641D" w:rsidRPr="00EC66A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3.</w:t>
      </w:r>
      <w:r w:rsidR="00EC66AB" w:rsidRPr="00EC66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бизнес-планирования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EC66AB" w:rsidRPr="007D2177" w:rsidRDefault="00C3641D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EC66AB"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EC66AB" w:rsidRPr="007D2177" w:rsidRDefault="00EC66AB" w:rsidP="00EC66AB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ЗЕМЕЛЬНОЕ ПРАВО</w:t>
      </w:r>
      <w:r w:rsidRPr="007D2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C66AB" w:rsidRPr="007D2177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цикл основной профессиональной образовательной программы.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21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EC66AB">
        <w:rPr>
          <w:sz w:val="24"/>
          <w:szCs w:val="24"/>
        </w:rPr>
        <w:t xml:space="preserve">В   результате   освоения   учебной   дисциплины   обучающийся   должен </w:t>
      </w:r>
      <w:r w:rsidRPr="00EC66AB">
        <w:rPr>
          <w:b/>
          <w:sz w:val="24"/>
          <w:szCs w:val="24"/>
        </w:rPr>
        <w:t>уметь</w:t>
      </w:r>
      <w:r w:rsidRPr="00EC66AB">
        <w:rPr>
          <w:sz w:val="24"/>
          <w:szCs w:val="24"/>
        </w:rPr>
        <w:t>:</w:t>
      </w:r>
      <w:r w:rsidRPr="00EC66AB">
        <w:rPr>
          <w:sz w:val="24"/>
          <w:szCs w:val="24"/>
        </w:rPr>
        <w:br/>
        <w:t>- правильно употреблять основные правовые понятия и категории;</w:t>
      </w:r>
      <w:r w:rsidRPr="00EC66AB">
        <w:rPr>
          <w:sz w:val="24"/>
          <w:szCs w:val="24"/>
        </w:rPr>
        <w:br/>
        <w:t>- толковать и использовать в своей профессиональной деятельности нормативно-правовую и справочную документацию, содержащую земельно-правовые нормы;</w:t>
      </w:r>
      <w:r w:rsidRPr="00EC66AB">
        <w:rPr>
          <w:sz w:val="24"/>
          <w:szCs w:val="24"/>
        </w:rPr>
        <w:br/>
        <w:t>- составлять и оформлять правовые документы в сфере земельно-имущественных отношений;</w:t>
      </w:r>
      <w:r w:rsidRPr="00EC66AB">
        <w:rPr>
          <w:sz w:val="24"/>
          <w:szCs w:val="24"/>
        </w:rPr>
        <w:br/>
        <w:t>- применять земельно-правовые нормы при разрешении правовых ситуаций.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 w:rsidRPr="00EC66AB">
        <w:rPr>
          <w:sz w:val="24"/>
          <w:szCs w:val="24"/>
        </w:rPr>
        <w:t xml:space="preserve">       В   результате   освоения   учебной   дисциплины   обучающийся   должен </w:t>
      </w:r>
      <w:r w:rsidRPr="00EC66AB">
        <w:rPr>
          <w:b/>
          <w:sz w:val="24"/>
          <w:szCs w:val="24"/>
        </w:rPr>
        <w:t>знать</w:t>
      </w:r>
      <w:r w:rsidRPr="00EC66AB">
        <w:rPr>
          <w:sz w:val="24"/>
          <w:szCs w:val="24"/>
        </w:rPr>
        <w:t>:</w:t>
      </w:r>
      <w:r w:rsidRPr="00EC66AB">
        <w:rPr>
          <w:sz w:val="24"/>
          <w:szCs w:val="24"/>
        </w:rPr>
        <w:br/>
        <w:t>- понятие и основные источники земельного права;</w:t>
      </w:r>
      <w:r w:rsidRPr="00EC66AB">
        <w:rPr>
          <w:sz w:val="24"/>
          <w:szCs w:val="24"/>
        </w:rPr>
        <w:br/>
        <w:t>- понятие и особенности земельно-правовых отношений;</w:t>
      </w:r>
      <w:r w:rsidRPr="00EC66AB">
        <w:rPr>
          <w:sz w:val="24"/>
          <w:szCs w:val="24"/>
        </w:rPr>
        <w:br/>
        <w:t>- субъекты и объекты земельного права;</w:t>
      </w:r>
      <w:r w:rsidRPr="00EC66AB">
        <w:rPr>
          <w:sz w:val="24"/>
          <w:szCs w:val="24"/>
        </w:rPr>
        <w:br/>
        <w:t>- правовые формы использования земель;</w:t>
      </w:r>
      <w:r w:rsidRPr="00EC66AB">
        <w:rPr>
          <w:sz w:val="24"/>
          <w:szCs w:val="24"/>
        </w:rPr>
        <w:br/>
        <w:t>- правовой механизм государственного управления земельным фондом и охраны земель;</w:t>
      </w:r>
      <w:r w:rsidRPr="00EC66AB">
        <w:rPr>
          <w:sz w:val="24"/>
          <w:szCs w:val="24"/>
        </w:rPr>
        <w:br/>
        <w:t>- виды земельных правонарушений и ответственность за них;</w:t>
      </w:r>
      <w:r w:rsidRPr="00EC66AB">
        <w:rPr>
          <w:sz w:val="24"/>
          <w:szCs w:val="24"/>
        </w:rPr>
        <w:br/>
        <w:t>- правовые режимы земель различных категорий.</w:t>
      </w:r>
    </w:p>
    <w:p w:rsidR="00EC66AB" w:rsidRP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66AB">
        <w:rPr>
          <w:sz w:val="24"/>
          <w:szCs w:val="24"/>
        </w:rPr>
        <w:br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EC66AB" w:rsidRPr="007F611F" w:rsidTr="000A029F">
        <w:trPr>
          <w:trHeight w:val="460"/>
        </w:trPr>
        <w:tc>
          <w:tcPr>
            <w:tcW w:w="6840" w:type="dxa"/>
            <w:vAlign w:val="center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EC66AB" w:rsidRPr="007F611F" w:rsidTr="000A029F">
        <w:trPr>
          <w:trHeight w:val="285"/>
        </w:trPr>
        <w:tc>
          <w:tcPr>
            <w:tcW w:w="684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EC66AB" w:rsidRPr="007F611F" w:rsidTr="000A029F">
        <w:tc>
          <w:tcPr>
            <w:tcW w:w="684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EC66AB" w:rsidRPr="007F611F" w:rsidTr="000A029F">
        <w:tc>
          <w:tcPr>
            <w:tcW w:w="684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практические занятия</w:t>
            </w:r>
          </w:p>
        </w:tc>
        <w:tc>
          <w:tcPr>
            <w:tcW w:w="162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EC66AB" w:rsidRPr="007F611F" w:rsidTr="000A029F">
        <w:tc>
          <w:tcPr>
            <w:tcW w:w="684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C66AB" w:rsidRPr="007F611F" w:rsidRDefault="00EC66AB" w:rsidP="000A029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EC66AB" w:rsidRPr="007F611F" w:rsidTr="000A029F">
        <w:trPr>
          <w:trHeight w:val="253"/>
        </w:trPr>
        <w:tc>
          <w:tcPr>
            <w:tcW w:w="8460" w:type="dxa"/>
            <w:gridSpan w:val="2"/>
          </w:tcPr>
          <w:p w:rsidR="00EC66AB" w:rsidRPr="007F611F" w:rsidRDefault="00EC66AB" w:rsidP="000A029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EC66AB" w:rsidRPr="007F611F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EC66AB" w:rsidRP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понятия, задачи и принципы земельного права</w:t>
      </w:r>
    </w:p>
    <w:p w:rsidR="00EC66AB" w:rsidRP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 правоотношения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6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земельным фондом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4. Земельный контроль и землеустройство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5. Право собственности и иные вещные права на землю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6. Возникновение и прекращение прав на землю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7. Охрана земель</w:t>
      </w:r>
    </w:p>
    <w:p w:rsidR="00EC66AB" w:rsidRDefault="00EC66AB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Раздел.8. 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территориальное зонирование. Мониторинг земель. Государственный земельный кадастр. Лицензирование использования и охраны земель.</w:t>
      </w:r>
    </w:p>
    <w:p w:rsidR="00DD019C" w:rsidRDefault="00DD019C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9. Плата за землю.</w:t>
      </w:r>
    </w:p>
    <w:p w:rsidR="00DD019C" w:rsidRDefault="00DD019C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10. Ответственность за земельные правонарушения и разрешение земельных споров.</w:t>
      </w:r>
    </w:p>
    <w:p w:rsidR="00DD019C" w:rsidRDefault="00DD019C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11. Правовой режим отдельных категорий земель.</w:t>
      </w:r>
    </w:p>
    <w:p w:rsidR="00DD019C" w:rsidRPr="00EC66AB" w:rsidRDefault="00DD019C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Аннотации программ профессиональных модулей</w:t>
      </w:r>
    </w:p>
    <w:p w:rsidR="00C3641D" w:rsidRPr="007F611F" w:rsidRDefault="00C3641D" w:rsidP="00C3641D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аннотаций программ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профессиональная образовательная программа по специальности СПО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120714 Земельно-имущественные отношения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освоение следующих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Управление земельно-имущественным комплексом.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2. Осуществление кадастровых отношений.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Картографо-геодезическое сопровождение земельно-имущественных отношений.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 xml:space="preserve">4.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стоимости недвижимого имущества.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каждого профессионального модуля завершается оценкой компетенций студента 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квалификационного экзамена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ПМ11"/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bookmarkEnd w:id="1"/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F61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УПРАВЛЕНИЕ ЗЕМЕЛЬНО-ИМУЩЕСТВЕННЫМ КОМПЛЕКСОМ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МДК 01.01. Управление территориями и недвижимым имуществом.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Составлять земельный баланс района.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 Подготавливать документацию, необходимую для принятия управленческих решений по эксплуатации и развитию территорий.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Готовить предложения по определению экономической эффективности использования имеющегося недвижимого имущества.</w:t>
      </w:r>
    </w:p>
    <w:p w:rsidR="00C3641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Участвовать в проектировании и анализе социально-экономического развития территории.</w:t>
      </w:r>
    </w:p>
    <w:p w:rsidR="00352B08" w:rsidRDefault="00352B0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 Осуществлять мониторинг земель территории.</w:t>
      </w:r>
    </w:p>
    <w:p w:rsidR="00DD019C" w:rsidRPr="007F611F" w:rsidRDefault="00DD019C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3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C3641D" w:rsidRPr="007F611F" w:rsidTr="00DD019C">
        <w:tc>
          <w:tcPr>
            <w:tcW w:w="6728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DD019C">
        <w:tc>
          <w:tcPr>
            <w:tcW w:w="6728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DD019C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417</w:t>
            </w:r>
          </w:p>
        </w:tc>
      </w:tr>
      <w:tr w:rsidR="00C3641D" w:rsidRPr="007F611F" w:rsidTr="00DD019C">
        <w:tc>
          <w:tcPr>
            <w:tcW w:w="6728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DD019C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327</w:t>
            </w:r>
          </w:p>
        </w:tc>
      </w:tr>
      <w:tr w:rsidR="00C3641D" w:rsidRPr="007F611F" w:rsidTr="00DD019C">
        <w:tc>
          <w:tcPr>
            <w:tcW w:w="6728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DD019C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</w:t>
            </w:r>
          </w:p>
        </w:tc>
      </w:tr>
      <w:tr w:rsidR="00C3641D" w:rsidRPr="007F611F" w:rsidTr="00DD019C">
        <w:tc>
          <w:tcPr>
            <w:tcW w:w="6728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DD019C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109</w:t>
            </w:r>
          </w:p>
        </w:tc>
      </w:tr>
      <w:tr w:rsidR="00C3641D" w:rsidRPr="007F611F" w:rsidTr="00DD019C">
        <w:tc>
          <w:tcPr>
            <w:tcW w:w="6728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DD019C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Производственная практика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«Управление территориями и недвижимым имуществом»: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понятия, </w:t>
      </w:r>
      <w:r w:rsidR="00DD019C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и 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 имуществом территорий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контроля использования земель и другой недвижимости территорий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</w:t>
      </w:r>
      <w:r w:rsidR="00DD019C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инженерного обустройства и оборудования территори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327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109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ОСУЩЕСТВЛЕНИЕ КАДАСТРОВЫХ ОТНОШЕНИЙ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МДК 02.01. Кадастры и кадастровая оценка земель.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Выполнять комплекс кадастровых процедур.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 Определять кадастровую стоимость земель.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Выполнять кадастровую съемку.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Осуществлять кадастровый и технический учет объектов недвижимости.</w:t>
      </w:r>
    </w:p>
    <w:p w:rsidR="00352B0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 Формировать кадастровое дело.</w:t>
      </w:r>
    </w:p>
    <w:p w:rsidR="00352B08" w:rsidRDefault="00352B0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C3641D" w:rsidRPr="007F611F" w:rsidTr="00C3641D">
        <w:tc>
          <w:tcPr>
            <w:tcW w:w="540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291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«Кадастры и кадастровая оценка земель»: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</w:t>
      </w:r>
      <w:r w:rsid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Кадастры и кадастровая оценка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11F" w:rsidRPr="007F611F" w:rsidRDefault="007F611F" w:rsidP="007F611F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4.11.2 Аннотация программ профессиональных модулей</w:t>
      </w:r>
    </w:p>
    <w:p w:rsidR="007F611F" w:rsidRPr="007F611F" w:rsidRDefault="007F611F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F61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КАРТОГРАФО-ГЕОДЕЗИЧЕСКОЕ СОПРОВОЖДЕНИЕ ЗЕМЕЛЬНО-ИМУЩЕСТВЕННЫХ ОТНОШЕНИЙ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МДК 03.01. Геодезия с основами картографии и картографического черчения.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работы по картографо-геодезическому обеспечению территорий, создавать графические материалы.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2. 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государственные геодезические сети и иные сети для производства картографо-геодезических работ.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в практической деятельности геоинформационные системы.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координаты границ земельных участков и вычислять их площади.</w:t>
      </w:r>
    </w:p>
    <w:p w:rsidR="00C3641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проверку и юстировку геодезических приборов и инструментов.</w:t>
      </w:r>
    </w:p>
    <w:p w:rsidR="00352B08" w:rsidRPr="007F611F" w:rsidRDefault="00352B0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C3641D" w:rsidRPr="007F611F" w:rsidTr="00C3641D">
        <w:tc>
          <w:tcPr>
            <w:tcW w:w="540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Учебная </w:t>
            </w:r>
            <w:r w:rsidR="00C3641D"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352B08" w:rsidRPr="007F611F" w:rsidTr="00C3641D">
        <w:tc>
          <w:tcPr>
            <w:tcW w:w="5400" w:type="dxa"/>
          </w:tcPr>
          <w:p w:rsidR="00352B08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52B08" w:rsidRPr="007F611F" w:rsidRDefault="00352B08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«Геодезия с основами картографии и картографического черчения»:</w:t>
      </w:r>
    </w:p>
    <w:p w:rsidR="00C3641D" w:rsidRPr="00352B08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Раздел 1. </w:t>
      </w:r>
      <w:r w:rsidR="00352B08" w:rsidRP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освоение основных картографических процессов</w:t>
      </w:r>
    </w:p>
    <w:p w:rsidR="00352B08" w:rsidRPr="007F611F" w:rsidRDefault="00C3641D" w:rsidP="00352B0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2. </w:t>
      </w:r>
      <w:r w:rsidR="00352B08" w:rsidRP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352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освоение основных геодезических процессов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352B0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352B0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352B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F61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ОПРЕДЕЛЕНИЕ СТОИМОСТИ НЕДВИЖИМОГО ИМУЩЕСТВА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 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МДК 04.01. Оценка недвижимого имущества.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сбор и обработку необходимой и достаточной информации об объекте оценки и аналогичных объектах.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2. 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расчеты по оценке объекта оценки на основе применимых подходов и методов оценки.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Обобщать результаты, полученные подходами, и давать обоснованное заключение об итоговой величине стоимости объекта оценки.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Рассчитывать сметную стоимость зданий и сооружений в соответствии с действующими нормативами и применяемыми методиками.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здания и сооружения в соответствии с принятой типологией.</w:t>
      </w:r>
    </w:p>
    <w:p w:rsidR="00C3641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6. Оформлять оценочную документацию в соответствии с требованиями нормативных актов, регулирующих правоотношения в этой области.</w:t>
      </w:r>
    </w:p>
    <w:p w:rsidR="00352B08" w:rsidRPr="007F611F" w:rsidRDefault="00352B0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7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C3641D" w:rsidRPr="007F611F" w:rsidTr="00E415A9">
        <w:tc>
          <w:tcPr>
            <w:tcW w:w="5400" w:type="dxa"/>
            <w:vAlign w:val="center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E415A9">
        <w:tc>
          <w:tcPr>
            <w:tcW w:w="5400" w:type="dxa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E415A9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339</w:t>
            </w:r>
          </w:p>
        </w:tc>
      </w:tr>
      <w:tr w:rsidR="00C3641D" w:rsidRPr="007F611F" w:rsidTr="00E415A9">
        <w:tc>
          <w:tcPr>
            <w:tcW w:w="5400" w:type="dxa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</w:tr>
      <w:tr w:rsidR="00C3641D" w:rsidRPr="007F611F" w:rsidTr="00E415A9">
        <w:tc>
          <w:tcPr>
            <w:tcW w:w="5400" w:type="dxa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</w:t>
            </w:r>
          </w:p>
        </w:tc>
      </w:tr>
      <w:tr w:rsidR="00C3641D" w:rsidRPr="007F611F" w:rsidTr="00E415A9">
        <w:tc>
          <w:tcPr>
            <w:tcW w:w="5400" w:type="dxa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C3641D" w:rsidRPr="007F611F" w:rsidTr="00E415A9">
        <w:tc>
          <w:tcPr>
            <w:tcW w:w="5400" w:type="dxa"/>
          </w:tcPr>
          <w:p w:rsidR="00C3641D" w:rsidRPr="007F611F" w:rsidRDefault="00C3641D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352B08" w:rsidP="00E415A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</w:tbl>
    <w:p w:rsidR="00E415A9" w:rsidRDefault="00E415A9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="00C3641D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«Оценка недвижимого имущества»: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Регулирование оценочной деятельности.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Принципы оценки недвижимости.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Проектно-сметное дело.</w:t>
      </w:r>
    </w:p>
    <w:p w:rsidR="00C3641D" w:rsidRPr="007F611F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Инвестиционная привлекательность объектов оценки.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E415A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E415A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E415A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</w:t>
            </w:r>
          </w:p>
        </w:tc>
      </w:tr>
      <w:tr w:rsidR="00E415A9" w:rsidRPr="007F611F" w:rsidTr="00C3641D">
        <w:tc>
          <w:tcPr>
            <w:tcW w:w="6840" w:type="dxa"/>
          </w:tcPr>
          <w:p w:rsidR="00E415A9" w:rsidRPr="007F611F" w:rsidRDefault="00E415A9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курсовая работа</w:t>
            </w:r>
          </w:p>
        </w:tc>
        <w:tc>
          <w:tcPr>
            <w:tcW w:w="1620" w:type="dxa"/>
          </w:tcPr>
          <w:p w:rsidR="00E415A9" w:rsidRDefault="00E415A9" w:rsidP="00E415A9">
            <w:pPr>
              <w:widowControl w:val="0"/>
              <w:tabs>
                <w:tab w:val="left" w:pos="653"/>
              </w:tabs>
              <w:spacing w:after="0" w:line="259" w:lineRule="auto"/>
              <w:ind w:right="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E415A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E415A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E41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C3641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41D" w:rsidRPr="00C3641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4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15A9" w:rsidRDefault="00E415A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216B" w:rsidRPr="00166B1E" w:rsidRDefault="00560A8A" w:rsidP="00166B1E">
      <w:pPr>
        <w:pStyle w:val="af1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66B1E">
        <w:rPr>
          <w:rFonts w:ascii="Times New Roman" w:hAnsi="Times New Roman"/>
          <w:b/>
          <w:color w:val="000000"/>
          <w:sz w:val="24"/>
          <w:szCs w:val="24"/>
        </w:rPr>
        <w:t xml:space="preserve">Требования к оцениванию качества освоения </w:t>
      </w:r>
      <w:r w:rsidR="005220AC" w:rsidRPr="00166B1E">
        <w:rPr>
          <w:rFonts w:ascii="Times New Roman" w:hAnsi="Times New Roman"/>
          <w:b/>
          <w:color w:val="000000"/>
          <w:sz w:val="24"/>
          <w:szCs w:val="24"/>
        </w:rPr>
        <w:t>ППССЗ</w:t>
      </w:r>
    </w:p>
    <w:p w:rsidR="00166B1E" w:rsidRPr="00166B1E" w:rsidRDefault="00166B1E" w:rsidP="00166B1E">
      <w:pPr>
        <w:pStyle w:val="af1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 целью контроля и оценки результатов подготовки и учета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индивидуальных образовательных достижений обучающихся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предусматриваются: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текущий контроль;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(итоговый контроль по элементам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программы);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Оценка качества подготовки студентов и выпускников осуществляется в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двух основных направлениях: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уровня освоения дисциплин;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сформированности компетенций студентов.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Для проведения текущего контроля используются следующие формы:</w:t>
      </w:r>
    </w:p>
    <w:p w:rsidR="004F01ED" w:rsidRPr="004F01ED" w:rsidRDefault="004F01ED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1ED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Для проведения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 xml:space="preserve">текущей и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аттестации по дисциплинам и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профессиональным модулям разработаны комплекты контрольно-оценочных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средств.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Необходимым условием допуска к государственной (итоговой)аттестации является предоставление документов, подтверждающих освоение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студентами профессиональных компетенций по каждому из основных видов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 и общих компетенций.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 включает подготовку и защиту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выпускной квалификационной работы (дипломная работа).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Тематика выпускной квалификационной работы соответствует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содержанию одного или нескольких профессиональных модулей.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Содержание, объем и структура выпускной квалификационной работы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соответствуют порядку проведения ГИА выпускников по программам СПО,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утвержденному федеральным органом исполнительной власти,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осуществляющим функции по выработке государственной политики и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нормативно-правовому регулированию в сфере образования, определенного в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со статьей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>59 Федерального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акона «Об образовании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1ED" w:rsidRPr="00560A8A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» от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>29декабря2012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г. №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>273-ФЗ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15A9" w:rsidRDefault="00E415A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EC216B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5.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Документы</w:t>
      </w: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определяющие содержание и организацию образовательного</w:t>
      </w:r>
      <w:r w:rsidR="00BE7F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процесса</w:t>
      </w: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отношения, утвержденный приказом Министерства образования и науки Российской Федерации №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486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12 мая 2014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2Базисный учебный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план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 w:rsidRPr="00560A8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 основная профессиональная подготовка среднего профессионального образования базовой подготовки</w:t>
      </w:r>
    </w:p>
    <w:p w:rsidR="00F554F0" w:rsidRPr="00560A8A" w:rsidRDefault="00F554F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3 Примерные программы учебных дисциплин и профессиональных модулей, рекомендованных экспертным советом Федерального государственного учреждения «Инновационный образовательный центр «НОВЫЙ ГОРОД». Заключение Экспертного совета № 9 от 29 августа 2011г.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Рабочий учебный план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21.02.05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 Земельно-имущественные отношения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график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учебных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профессиональных модулей обязательной 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вариативной 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учебной и производственной практик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освоения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BE7F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Содержание приложения 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3464D5" w:rsidTr="003464D5">
        <w:tc>
          <w:tcPr>
            <w:tcW w:w="959" w:type="dxa"/>
            <w:vAlign w:val="center"/>
          </w:tcPr>
          <w:p w:rsidR="00EC14AC" w:rsidRDefault="00EC14AC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64D5" w:rsidRPr="003464D5" w:rsidTr="007B55FE">
        <w:tc>
          <w:tcPr>
            <w:tcW w:w="9464" w:type="dxa"/>
            <w:gridSpan w:val="2"/>
          </w:tcPr>
          <w:p w:rsidR="003464D5" w:rsidRP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6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0A5CA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F554F0" w:rsidP="00F554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F554F0" w:rsidTr="003464D5">
        <w:tc>
          <w:tcPr>
            <w:tcW w:w="959" w:type="dxa"/>
          </w:tcPr>
          <w:p w:rsidR="00F554F0" w:rsidRPr="000A5CAB" w:rsidRDefault="00F554F0" w:rsidP="000A5CA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F554F0" w:rsidRPr="00560A8A" w:rsidRDefault="00F554F0" w:rsidP="00166B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профессионального образования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специальности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21.02.05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«Земельно-имущественные отношения»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приказом Министерства образования и науки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Российской Федерации №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мая 2014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0A5CA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87890" w:rsidRPr="00560A8A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формированию примерных программ учебных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 начального профессионального и среднего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образования на основе Федеральных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образовательных стандартов начального</w:t>
            </w:r>
          </w:p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и среднего профессионального образования,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директором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департамента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 политики в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Министерства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 и науки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 от 27августа 2009 г.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0A5CA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оценке и сертификации квалификаций выпускников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 учреждений профессионального образования,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 категорий граждан, прошедших профессиональное обучение в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 формах (утв. Минобрнауки № АФ-317\03 от 31 июля 2009г.)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0A5CA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 по формированию учебного плана ОПОП НПО/СПО (от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 ФИРО)</w:t>
            </w:r>
          </w:p>
        </w:tc>
      </w:tr>
      <w:tr w:rsidR="00487890" w:rsidTr="007B55FE">
        <w:tc>
          <w:tcPr>
            <w:tcW w:w="9464" w:type="dxa"/>
            <w:gridSpan w:val="2"/>
          </w:tcPr>
          <w:p w:rsidR="00487890" w:rsidRDefault="00487890" w:rsidP="004878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формировании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разработке вариативной части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текущем контроле знаний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промежуточной аттестации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формировании фонда оценочных средств для проведения текущего контроля успеваемости и промежуточной аттестации студентов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0A5C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государственной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итоговой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разработке рабочих программ профессиональных</w:t>
            </w:r>
            <w:r w:rsidR="00BE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модулей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EC14AC">
            <w:pPr>
              <w:pStyle w:val="af1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0A5C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мониторинге достижений результатов освоения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программам ФГОС СПО</w:t>
            </w:r>
          </w:p>
        </w:tc>
      </w:tr>
    </w:tbl>
    <w:p w:rsidR="00487890" w:rsidRDefault="0048789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487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7890">
        <w:rPr>
          <w:rFonts w:ascii="Times New Roman" w:hAnsi="Times New Roman" w:cs="Times New Roman"/>
          <w:b/>
          <w:color w:val="000000"/>
          <w:sz w:val="24"/>
          <w:szCs w:val="24"/>
        </w:rPr>
        <w:t>СПИСОК ИСПОЛЬЗОВАННЫХ ИСТОЧНИКОВ</w:t>
      </w:r>
    </w:p>
    <w:p w:rsidR="00EC14AC" w:rsidRDefault="00EC14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C14AC" w:rsidRPr="00EC14AC" w:rsidRDefault="00EC14AC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Федеральный закон от 29.12.2012 № 273-ФЗ «Об образовании в Российской Федерации»</w:t>
      </w:r>
    </w:p>
    <w:p w:rsidR="00487890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674"Об утверждении Положения об учебной практике (производственном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обучении) и производственной практике обучающихся, осваивающих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основные профессиональные образовательные программы начального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профессионального образования".</w:t>
      </w:r>
      <w:r w:rsidRPr="00EC14AC">
        <w:rPr>
          <w:rFonts w:ascii="Times New Roman" w:hAnsi="Times New Roman"/>
          <w:color w:val="000080"/>
          <w:sz w:val="24"/>
          <w:szCs w:val="24"/>
        </w:rPr>
        <w:t>http://www.edu.ru/db-mon/mo/Data/d_09/m674.html</w:t>
      </w:r>
    </w:p>
    <w:p w:rsidR="00560A8A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673"Об утверждении Положения об учебной и производственной практике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студентов (курсантов), осваивающих основные профессиональные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образовательные программы среднего профессионального образования".</w:t>
      </w:r>
      <w:r w:rsidRPr="00EC14AC">
        <w:rPr>
          <w:rFonts w:ascii="Times New Roman" w:hAnsi="Times New Roman"/>
          <w:color w:val="000080"/>
          <w:sz w:val="24"/>
          <w:szCs w:val="24"/>
        </w:rPr>
        <w:t>http://www.edu.ru/db-mon/mo/Data/d_09/m673.html</w:t>
      </w:r>
    </w:p>
    <w:p w:rsidR="00487890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Базисные учебные планы по профессиям НПО, специальностям СПО</w:t>
      </w:r>
    </w:p>
    <w:p w:rsidR="00560A8A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Федеральные государственные образовательные стандарты среднего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профессионального образования (ФГОССПО), разработанные и утвержденные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в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порядке, установленном Правительством Российской Федерации</w:t>
      </w:r>
      <w:r w:rsidRPr="00EC14AC">
        <w:rPr>
          <w:rFonts w:ascii="Times New Roman" w:hAnsi="Times New Roman"/>
          <w:color w:val="000080"/>
          <w:sz w:val="24"/>
          <w:szCs w:val="24"/>
        </w:rPr>
        <w:t>http://mon.gov.ru/dok/fgos/7197/</w:t>
      </w:r>
    </w:p>
    <w:p w:rsidR="00560A8A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Разъяснения по формированию примерных программ учебных дисциплин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 на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основе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6B1E">
        <w:rPr>
          <w:rFonts w:ascii="Times New Roman" w:hAnsi="Times New Roman"/>
          <w:color w:val="000000"/>
          <w:sz w:val="24"/>
          <w:szCs w:val="24"/>
        </w:rPr>
        <w:t>Ф</w:t>
      </w:r>
      <w:r w:rsidRPr="00EC14AC">
        <w:rPr>
          <w:rFonts w:ascii="Times New Roman" w:hAnsi="Times New Roman"/>
          <w:color w:val="000000"/>
          <w:sz w:val="24"/>
          <w:szCs w:val="24"/>
        </w:rPr>
        <w:t>едеральных государственных образовательных стандартов</w:t>
      </w:r>
      <w:r w:rsidR="00BE7F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образования.</w:t>
      </w:r>
      <w:r w:rsidRPr="00EC14AC">
        <w:rPr>
          <w:rFonts w:ascii="Times New Roman" w:hAnsi="Times New Roman"/>
          <w:color w:val="000080"/>
          <w:sz w:val="24"/>
          <w:szCs w:val="24"/>
        </w:rPr>
        <w:t>http://nnt.ugrasu.ru/index.php?option=com_content&amp;view=article&amp;id=262:prepodnorm&amp;</w:t>
      </w:r>
    </w:p>
    <w:p w:rsidR="00560A8A" w:rsidRPr="00EC14AC" w:rsidRDefault="00560A8A" w:rsidP="00166B1E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  <w:lang w:val="en-US"/>
        </w:rPr>
      </w:pPr>
      <w:r w:rsidRPr="00EC14AC">
        <w:rPr>
          <w:rFonts w:ascii="Times New Roman" w:hAnsi="Times New Roman"/>
          <w:color w:val="000080"/>
          <w:sz w:val="24"/>
          <w:szCs w:val="24"/>
          <w:lang w:val="en-US"/>
        </w:rPr>
        <w:t>catid=46:v-pomosch-prepodavatelyu&amp;Itemid=107</w:t>
      </w:r>
    </w:p>
    <w:sectPr w:rsidR="00560A8A" w:rsidRPr="00EC14AC" w:rsidSect="00E97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2A1" w:rsidRDefault="005562A1" w:rsidP="00307351">
      <w:pPr>
        <w:spacing w:after="0" w:line="240" w:lineRule="auto"/>
      </w:pPr>
      <w:r>
        <w:separator/>
      </w:r>
    </w:p>
  </w:endnote>
  <w:endnote w:type="continuationSeparator" w:id="0">
    <w:p w:rsidR="005562A1" w:rsidRDefault="005562A1" w:rsidP="00307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3145311"/>
    </w:sdtPr>
    <w:sdtEndPr/>
    <w:sdtContent>
      <w:p w:rsidR="008A20C3" w:rsidRDefault="008A20C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9C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A20C3" w:rsidRDefault="008A20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2A1" w:rsidRDefault="005562A1" w:rsidP="00307351">
      <w:pPr>
        <w:spacing w:after="0" w:line="240" w:lineRule="auto"/>
      </w:pPr>
      <w:r>
        <w:separator/>
      </w:r>
    </w:p>
  </w:footnote>
  <w:footnote w:type="continuationSeparator" w:id="0">
    <w:p w:rsidR="005562A1" w:rsidRDefault="005562A1" w:rsidP="00307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1A9673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5F668CA"/>
    <w:multiLevelType w:val="hybridMultilevel"/>
    <w:tmpl w:val="92C07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F70B98"/>
    <w:multiLevelType w:val="hybridMultilevel"/>
    <w:tmpl w:val="EA1E2A52"/>
    <w:lvl w:ilvl="0" w:tplc="70726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A47456"/>
    <w:multiLevelType w:val="hybridMultilevel"/>
    <w:tmpl w:val="928206F4"/>
    <w:lvl w:ilvl="0" w:tplc="DB40CC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4E36E45"/>
    <w:multiLevelType w:val="hybridMultilevel"/>
    <w:tmpl w:val="74C671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FE4746"/>
    <w:multiLevelType w:val="hybridMultilevel"/>
    <w:tmpl w:val="26700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B6786A"/>
    <w:multiLevelType w:val="hybridMultilevel"/>
    <w:tmpl w:val="54EAF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31257"/>
    <w:multiLevelType w:val="hybridMultilevel"/>
    <w:tmpl w:val="721C037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A37342"/>
    <w:multiLevelType w:val="hybridMultilevel"/>
    <w:tmpl w:val="F994409A"/>
    <w:lvl w:ilvl="0" w:tplc="9B323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2E381C"/>
    <w:multiLevelType w:val="hybridMultilevel"/>
    <w:tmpl w:val="71204278"/>
    <w:lvl w:ilvl="0" w:tplc="07B890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FD59B3"/>
    <w:multiLevelType w:val="hybridMultilevel"/>
    <w:tmpl w:val="4872BF0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0F1741E"/>
    <w:multiLevelType w:val="hybridMultilevel"/>
    <w:tmpl w:val="FD7C0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F4C0D"/>
    <w:multiLevelType w:val="hybridMultilevel"/>
    <w:tmpl w:val="97201008"/>
    <w:lvl w:ilvl="0" w:tplc="D758F40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59C65874"/>
    <w:multiLevelType w:val="hybridMultilevel"/>
    <w:tmpl w:val="C916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3610E4"/>
    <w:multiLevelType w:val="hybridMultilevel"/>
    <w:tmpl w:val="6E0082C4"/>
    <w:lvl w:ilvl="0" w:tplc="DAB6F326">
      <w:start w:val="1"/>
      <w:numFmt w:val="bullet"/>
      <w:lvlText w:val=""/>
      <w:lvlJc w:val="left"/>
      <w:pPr>
        <w:tabs>
          <w:tab w:val="num" w:pos="1072"/>
        </w:tabs>
        <w:ind w:left="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465877"/>
    <w:multiLevelType w:val="singleLevel"/>
    <w:tmpl w:val="3ECC7668"/>
    <w:lvl w:ilvl="0">
      <w:start w:val="1"/>
      <w:numFmt w:val="decimal"/>
      <w:lvlText w:val="%1.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26">
    <w:nsid w:val="5B771D10"/>
    <w:multiLevelType w:val="hybridMultilevel"/>
    <w:tmpl w:val="670CC3C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5E82744E"/>
    <w:multiLevelType w:val="hybridMultilevel"/>
    <w:tmpl w:val="5D4218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A945D3"/>
    <w:multiLevelType w:val="hybridMultilevel"/>
    <w:tmpl w:val="CB26E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C7185D"/>
    <w:multiLevelType w:val="hybridMultilevel"/>
    <w:tmpl w:val="DC2886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8210263"/>
    <w:multiLevelType w:val="hybridMultilevel"/>
    <w:tmpl w:val="9614EA66"/>
    <w:lvl w:ilvl="0" w:tplc="D758F4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>
    <w:nsid w:val="6A9D4A06"/>
    <w:multiLevelType w:val="multilevel"/>
    <w:tmpl w:val="3AECC2B6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36"/>
        </w:tabs>
        <w:ind w:left="46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5"/>
        </w:tabs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14"/>
        </w:tabs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3"/>
        </w:tabs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8552" w:hanging="2880"/>
      </w:pPr>
      <w:rPr>
        <w:rFonts w:hint="default"/>
      </w:rPr>
    </w:lvl>
  </w:abstractNum>
  <w:abstractNum w:abstractNumId="32">
    <w:nsid w:val="6BFD27F5"/>
    <w:multiLevelType w:val="hybridMultilevel"/>
    <w:tmpl w:val="1FF0B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C4F5F52"/>
    <w:multiLevelType w:val="hybridMultilevel"/>
    <w:tmpl w:val="3A70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09421B"/>
    <w:multiLevelType w:val="hybridMultilevel"/>
    <w:tmpl w:val="93EE95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2A1573C"/>
    <w:multiLevelType w:val="hybridMultilevel"/>
    <w:tmpl w:val="BD62EAA2"/>
    <w:lvl w:ilvl="0" w:tplc="3CE0C700">
      <w:start w:val="1"/>
      <w:numFmt w:val="decimal"/>
      <w:lvlText w:val="%1."/>
      <w:lvlJc w:val="left"/>
      <w:pPr>
        <w:tabs>
          <w:tab w:val="num" w:pos="1072"/>
        </w:tabs>
        <w:ind w:left="0" w:firstLine="70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DB3A36"/>
    <w:multiLevelType w:val="hybridMultilevel"/>
    <w:tmpl w:val="C194F3C4"/>
    <w:lvl w:ilvl="0" w:tplc="07B890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CF4EAD"/>
    <w:multiLevelType w:val="hybridMultilevel"/>
    <w:tmpl w:val="1930B49A"/>
    <w:lvl w:ilvl="0" w:tplc="BAB8D31A">
      <w:start w:val="1"/>
      <w:numFmt w:val="upperRoman"/>
      <w:lvlText w:val="%1."/>
      <w:lvlJc w:val="left"/>
      <w:pPr>
        <w:ind w:left="26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90" w:hanging="360"/>
      </w:pPr>
    </w:lvl>
    <w:lvl w:ilvl="2" w:tplc="0419001B" w:tentative="1">
      <w:start w:val="1"/>
      <w:numFmt w:val="lowerRoman"/>
      <w:lvlText w:val="%3."/>
      <w:lvlJc w:val="right"/>
      <w:pPr>
        <w:ind w:left="3710" w:hanging="180"/>
      </w:pPr>
    </w:lvl>
    <w:lvl w:ilvl="3" w:tplc="0419000F" w:tentative="1">
      <w:start w:val="1"/>
      <w:numFmt w:val="decimal"/>
      <w:lvlText w:val="%4."/>
      <w:lvlJc w:val="left"/>
      <w:pPr>
        <w:ind w:left="4430" w:hanging="360"/>
      </w:pPr>
    </w:lvl>
    <w:lvl w:ilvl="4" w:tplc="04190019" w:tentative="1">
      <w:start w:val="1"/>
      <w:numFmt w:val="lowerLetter"/>
      <w:lvlText w:val="%5."/>
      <w:lvlJc w:val="left"/>
      <w:pPr>
        <w:ind w:left="5150" w:hanging="360"/>
      </w:pPr>
    </w:lvl>
    <w:lvl w:ilvl="5" w:tplc="0419001B" w:tentative="1">
      <w:start w:val="1"/>
      <w:numFmt w:val="lowerRoman"/>
      <w:lvlText w:val="%6."/>
      <w:lvlJc w:val="right"/>
      <w:pPr>
        <w:ind w:left="5870" w:hanging="180"/>
      </w:pPr>
    </w:lvl>
    <w:lvl w:ilvl="6" w:tplc="0419000F" w:tentative="1">
      <w:start w:val="1"/>
      <w:numFmt w:val="decimal"/>
      <w:lvlText w:val="%7."/>
      <w:lvlJc w:val="left"/>
      <w:pPr>
        <w:ind w:left="6590" w:hanging="360"/>
      </w:pPr>
    </w:lvl>
    <w:lvl w:ilvl="7" w:tplc="04190019" w:tentative="1">
      <w:start w:val="1"/>
      <w:numFmt w:val="lowerLetter"/>
      <w:lvlText w:val="%8."/>
      <w:lvlJc w:val="left"/>
      <w:pPr>
        <w:ind w:left="7310" w:hanging="360"/>
      </w:pPr>
    </w:lvl>
    <w:lvl w:ilvl="8" w:tplc="0419001B" w:tentative="1">
      <w:start w:val="1"/>
      <w:numFmt w:val="lowerRoman"/>
      <w:lvlText w:val="%9."/>
      <w:lvlJc w:val="right"/>
      <w:pPr>
        <w:ind w:left="8030" w:hanging="180"/>
      </w:pPr>
    </w:lvl>
  </w:abstractNum>
  <w:abstractNum w:abstractNumId="38">
    <w:nsid w:val="77456119"/>
    <w:multiLevelType w:val="hybridMultilevel"/>
    <w:tmpl w:val="EC82C0B6"/>
    <w:lvl w:ilvl="0" w:tplc="1494B088">
      <w:start w:val="6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  <w:b w:val="0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9">
    <w:nsid w:val="7B094F2E"/>
    <w:multiLevelType w:val="hybridMultilevel"/>
    <w:tmpl w:val="BE4E6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87B68"/>
    <w:multiLevelType w:val="hybridMultilevel"/>
    <w:tmpl w:val="2146CB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E42FB6"/>
    <w:multiLevelType w:val="hybridMultilevel"/>
    <w:tmpl w:val="30E65362"/>
    <w:lvl w:ilvl="0" w:tplc="3DAE961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A528A"/>
    <w:multiLevelType w:val="hybridMultilevel"/>
    <w:tmpl w:val="65DA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2052D4"/>
    <w:multiLevelType w:val="hybridMultilevel"/>
    <w:tmpl w:val="33E67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6"/>
  </w:num>
  <w:num w:numId="5">
    <w:abstractNumId w:val="18"/>
  </w:num>
  <w:num w:numId="6">
    <w:abstractNumId w:val="10"/>
  </w:num>
  <w:num w:numId="7">
    <w:abstractNumId w:val="16"/>
  </w:num>
  <w:num w:numId="8">
    <w:abstractNumId w:val="12"/>
  </w:num>
  <w:num w:numId="9">
    <w:abstractNumId w:val="19"/>
  </w:num>
  <w:num w:numId="10">
    <w:abstractNumId w:val="9"/>
  </w:num>
  <w:num w:numId="11">
    <w:abstractNumId w:val="20"/>
  </w:num>
  <w:num w:numId="12">
    <w:abstractNumId w:val="42"/>
  </w:num>
  <w:num w:numId="13">
    <w:abstractNumId w:val="13"/>
  </w:num>
  <w:num w:numId="14">
    <w:abstractNumId w:val="7"/>
  </w:num>
  <w:num w:numId="15">
    <w:abstractNumId w:val="28"/>
  </w:num>
  <w:num w:numId="16">
    <w:abstractNumId w:val="26"/>
  </w:num>
  <w:num w:numId="17">
    <w:abstractNumId w:val="21"/>
  </w:num>
  <w:num w:numId="18">
    <w:abstractNumId w:val="43"/>
  </w:num>
  <w:num w:numId="19">
    <w:abstractNumId w:val="41"/>
  </w:num>
  <w:num w:numId="20">
    <w:abstractNumId w:val="23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35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3"/>
  </w:num>
  <w:num w:numId="29">
    <w:abstractNumId w:val="4"/>
  </w:num>
  <w:num w:numId="30">
    <w:abstractNumId w:val="38"/>
  </w:num>
  <w:num w:numId="31">
    <w:abstractNumId w:val="15"/>
  </w:num>
  <w:num w:numId="32">
    <w:abstractNumId w:val="0"/>
  </w:num>
  <w:num w:numId="33">
    <w:abstractNumId w:val="17"/>
  </w:num>
  <w:num w:numId="34">
    <w:abstractNumId w:val="30"/>
  </w:num>
  <w:num w:numId="35">
    <w:abstractNumId w:val="22"/>
  </w:num>
  <w:num w:numId="36">
    <w:abstractNumId w:val="31"/>
  </w:num>
  <w:num w:numId="37">
    <w:abstractNumId w:val="5"/>
  </w:num>
  <w:num w:numId="38">
    <w:abstractNumId w:val="40"/>
  </w:num>
  <w:num w:numId="39">
    <w:abstractNumId w:val="37"/>
  </w:num>
  <w:num w:numId="40">
    <w:abstractNumId w:val="8"/>
  </w:num>
  <w:num w:numId="41">
    <w:abstractNumId w:val="8"/>
  </w:num>
  <w:num w:numId="42">
    <w:abstractNumId w:val="33"/>
  </w:num>
  <w:num w:numId="43">
    <w:abstractNumId w:val="39"/>
  </w:num>
  <w:num w:numId="44">
    <w:abstractNumId w:val="14"/>
  </w:num>
  <w:num w:numId="45">
    <w:abstractNumId w:val="34"/>
  </w:num>
  <w:num w:numId="46">
    <w:abstractNumId w:val="1"/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 CYR" w:hAnsi="Arial CYR" w:cs="Arial CYR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A8A"/>
    <w:rsid w:val="0000778F"/>
    <w:rsid w:val="00026D82"/>
    <w:rsid w:val="00026F4F"/>
    <w:rsid w:val="00027D67"/>
    <w:rsid w:val="00041219"/>
    <w:rsid w:val="000473DC"/>
    <w:rsid w:val="00047B1B"/>
    <w:rsid w:val="00051484"/>
    <w:rsid w:val="0005358E"/>
    <w:rsid w:val="00053618"/>
    <w:rsid w:val="000655B2"/>
    <w:rsid w:val="000752BD"/>
    <w:rsid w:val="00086A0F"/>
    <w:rsid w:val="00091591"/>
    <w:rsid w:val="000A029F"/>
    <w:rsid w:val="000A5CAB"/>
    <w:rsid w:val="000B0860"/>
    <w:rsid w:val="000B5215"/>
    <w:rsid w:val="000C45CA"/>
    <w:rsid w:val="000D49E6"/>
    <w:rsid w:val="000E1E4B"/>
    <w:rsid w:val="000F25CF"/>
    <w:rsid w:val="000F42DF"/>
    <w:rsid w:val="001128BF"/>
    <w:rsid w:val="00115A1F"/>
    <w:rsid w:val="001205B4"/>
    <w:rsid w:val="001224F8"/>
    <w:rsid w:val="001375B4"/>
    <w:rsid w:val="00144A76"/>
    <w:rsid w:val="001459EA"/>
    <w:rsid w:val="00156EED"/>
    <w:rsid w:val="00166B1E"/>
    <w:rsid w:val="00181B7C"/>
    <w:rsid w:val="00183A77"/>
    <w:rsid w:val="001A6F4A"/>
    <w:rsid w:val="001B6043"/>
    <w:rsid w:val="001C0EFA"/>
    <w:rsid w:val="001C7D78"/>
    <w:rsid w:val="001D0000"/>
    <w:rsid w:val="001D44F5"/>
    <w:rsid w:val="001D6D15"/>
    <w:rsid w:val="001E6669"/>
    <w:rsid w:val="00206969"/>
    <w:rsid w:val="00216547"/>
    <w:rsid w:val="00225A0B"/>
    <w:rsid w:val="002659F1"/>
    <w:rsid w:val="00275F6E"/>
    <w:rsid w:val="00277561"/>
    <w:rsid w:val="00283782"/>
    <w:rsid w:val="00286393"/>
    <w:rsid w:val="00297A8A"/>
    <w:rsid w:val="002A18B0"/>
    <w:rsid w:val="002B1569"/>
    <w:rsid w:val="002B196C"/>
    <w:rsid w:val="002C402B"/>
    <w:rsid w:val="002C6A7B"/>
    <w:rsid w:val="002C7440"/>
    <w:rsid w:val="002D0445"/>
    <w:rsid w:val="002D4151"/>
    <w:rsid w:val="002E1FAD"/>
    <w:rsid w:val="00301E62"/>
    <w:rsid w:val="00302D7D"/>
    <w:rsid w:val="00303CAF"/>
    <w:rsid w:val="00307351"/>
    <w:rsid w:val="00310418"/>
    <w:rsid w:val="0031484E"/>
    <w:rsid w:val="00321BC5"/>
    <w:rsid w:val="00323C41"/>
    <w:rsid w:val="00330F2A"/>
    <w:rsid w:val="00336AB3"/>
    <w:rsid w:val="003464D5"/>
    <w:rsid w:val="00352B08"/>
    <w:rsid w:val="0035410D"/>
    <w:rsid w:val="00354350"/>
    <w:rsid w:val="0036682A"/>
    <w:rsid w:val="00371064"/>
    <w:rsid w:val="0037463A"/>
    <w:rsid w:val="003900A6"/>
    <w:rsid w:val="00393D27"/>
    <w:rsid w:val="003947EB"/>
    <w:rsid w:val="00397652"/>
    <w:rsid w:val="00397A7C"/>
    <w:rsid w:val="003B26AE"/>
    <w:rsid w:val="003C4510"/>
    <w:rsid w:val="003E1594"/>
    <w:rsid w:val="003E1E57"/>
    <w:rsid w:val="00400C5F"/>
    <w:rsid w:val="00427D11"/>
    <w:rsid w:val="00434783"/>
    <w:rsid w:val="0043649E"/>
    <w:rsid w:val="00450CA4"/>
    <w:rsid w:val="00462CE3"/>
    <w:rsid w:val="00465C38"/>
    <w:rsid w:val="0047040C"/>
    <w:rsid w:val="00470CC5"/>
    <w:rsid w:val="00487890"/>
    <w:rsid w:val="0049304F"/>
    <w:rsid w:val="004A6260"/>
    <w:rsid w:val="004B4AE4"/>
    <w:rsid w:val="004C3079"/>
    <w:rsid w:val="004C569C"/>
    <w:rsid w:val="004D761D"/>
    <w:rsid w:val="004E1EA7"/>
    <w:rsid w:val="004F01ED"/>
    <w:rsid w:val="0050415C"/>
    <w:rsid w:val="005136BF"/>
    <w:rsid w:val="00514324"/>
    <w:rsid w:val="005155F8"/>
    <w:rsid w:val="005220AC"/>
    <w:rsid w:val="00527ADA"/>
    <w:rsid w:val="00532723"/>
    <w:rsid w:val="00536873"/>
    <w:rsid w:val="0054471D"/>
    <w:rsid w:val="00545732"/>
    <w:rsid w:val="00551429"/>
    <w:rsid w:val="005562A1"/>
    <w:rsid w:val="00560A8A"/>
    <w:rsid w:val="00563E1F"/>
    <w:rsid w:val="00565591"/>
    <w:rsid w:val="005724A2"/>
    <w:rsid w:val="00582D41"/>
    <w:rsid w:val="00594C21"/>
    <w:rsid w:val="005A0279"/>
    <w:rsid w:val="005A676B"/>
    <w:rsid w:val="005D2DED"/>
    <w:rsid w:val="005D49CA"/>
    <w:rsid w:val="005D4A7B"/>
    <w:rsid w:val="00600570"/>
    <w:rsid w:val="0060184B"/>
    <w:rsid w:val="00616282"/>
    <w:rsid w:val="006211A6"/>
    <w:rsid w:val="0062769A"/>
    <w:rsid w:val="006339D6"/>
    <w:rsid w:val="00641CB1"/>
    <w:rsid w:val="006518B9"/>
    <w:rsid w:val="00651F20"/>
    <w:rsid w:val="00653A8B"/>
    <w:rsid w:val="00654987"/>
    <w:rsid w:val="00666793"/>
    <w:rsid w:val="00666ECD"/>
    <w:rsid w:val="0067794A"/>
    <w:rsid w:val="0068024C"/>
    <w:rsid w:val="006828B2"/>
    <w:rsid w:val="006A67E8"/>
    <w:rsid w:val="006C0476"/>
    <w:rsid w:val="006E0077"/>
    <w:rsid w:val="006E2241"/>
    <w:rsid w:val="006E4334"/>
    <w:rsid w:val="006F7BF7"/>
    <w:rsid w:val="0070238C"/>
    <w:rsid w:val="00715421"/>
    <w:rsid w:val="00731A2B"/>
    <w:rsid w:val="0074137A"/>
    <w:rsid w:val="00745556"/>
    <w:rsid w:val="007525CE"/>
    <w:rsid w:val="007818A4"/>
    <w:rsid w:val="00783C52"/>
    <w:rsid w:val="00783CB1"/>
    <w:rsid w:val="0078483A"/>
    <w:rsid w:val="007933F1"/>
    <w:rsid w:val="00797264"/>
    <w:rsid w:val="007B15F4"/>
    <w:rsid w:val="007B55FE"/>
    <w:rsid w:val="007C369A"/>
    <w:rsid w:val="007D2177"/>
    <w:rsid w:val="007D4332"/>
    <w:rsid w:val="007F1D98"/>
    <w:rsid w:val="007F611F"/>
    <w:rsid w:val="0080043C"/>
    <w:rsid w:val="008047AD"/>
    <w:rsid w:val="00811B43"/>
    <w:rsid w:val="0083251B"/>
    <w:rsid w:val="008406D7"/>
    <w:rsid w:val="00853F4F"/>
    <w:rsid w:val="008541AF"/>
    <w:rsid w:val="008724A7"/>
    <w:rsid w:val="008872EF"/>
    <w:rsid w:val="008935AE"/>
    <w:rsid w:val="00893861"/>
    <w:rsid w:val="008958FB"/>
    <w:rsid w:val="008A20C3"/>
    <w:rsid w:val="008B2A7C"/>
    <w:rsid w:val="008B6377"/>
    <w:rsid w:val="008C5A3A"/>
    <w:rsid w:val="008D2DCB"/>
    <w:rsid w:val="008F06F4"/>
    <w:rsid w:val="008F534B"/>
    <w:rsid w:val="00911008"/>
    <w:rsid w:val="0091754E"/>
    <w:rsid w:val="009427D9"/>
    <w:rsid w:val="00942D9A"/>
    <w:rsid w:val="0094503E"/>
    <w:rsid w:val="009473D1"/>
    <w:rsid w:val="00955C38"/>
    <w:rsid w:val="00960BA6"/>
    <w:rsid w:val="00980828"/>
    <w:rsid w:val="00980BF8"/>
    <w:rsid w:val="0098281F"/>
    <w:rsid w:val="00990922"/>
    <w:rsid w:val="00990AEE"/>
    <w:rsid w:val="009A4241"/>
    <w:rsid w:val="009B48B3"/>
    <w:rsid w:val="009D6418"/>
    <w:rsid w:val="009D7893"/>
    <w:rsid w:val="009E08AE"/>
    <w:rsid w:val="009F253F"/>
    <w:rsid w:val="009F4DC5"/>
    <w:rsid w:val="00A05674"/>
    <w:rsid w:val="00A05D75"/>
    <w:rsid w:val="00A0725D"/>
    <w:rsid w:val="00A10871"/>
    <w:rsid w:val="00A20E92"/>
    <w:rsid w:val="00A25A24"/>
    <w:rsid w:val="00A27B06"/>
    <w:rsid w:val="00A34347"/>
    <w:rsid w:val="00A41525"/>
    <w:rsid w:val="00A57256"/>
    <w:rsid w:val="00A61DC1"/>
    <w:rsid w:val="00A629A2"/>
    <w:rsid w:val="00A72F47"/>
    <w:rsid w:val="00A76D3A"/>
    <w:rsid w:val="00A80A75"/>
    <w:rsid w:val="00A81CD4"/>
    <w:rsid w:val="00A933B3"/>
    <w:rsid w:val="00AA5170"/>
    <w:rsid w:val="00AB2670"/>
    <w:rsid w:val="00AB5C30"/>
    <w:rsid w:val="00AC1CF0"/>
    <w:rsid w:val="00AD01AB"/>
    <w:rsid w:val="00AE4586"/>
    <w:rsid w:val="00B01814"/>
    <w:rsid w:val="00B40FF2"/>
    <w:rsid w:val="00B41804"/>
    <w:rsid w:val="00B64620"/>
    <w:rsid w:val="00B67BC0"/>
    <w:rsid w:val="00B83DC4"/>
    <w:rsid w:val="00B90A49"/>
    <w:rsid w:val="00BA1FDC"/>
    <w:rsid w:val="00BA6CE7"/>
    <w:rsid w:val="00BA77C0"/>
    <w:rsid w:val="00BC017B"/>
    <w:rsid w:val="00BE7080"/>
    <w:rsid w:val="00BE7AF2"/>
    <w:rsid w:val="00BE7F9E"/>
    <w:rsid w:val="00BF5D78"/>
    <w:rsid w:val="00C16C58"/>
    <w:rsid w:val="00C176FF"/>
    <w:rsid w:val="00C314CC"/>
    <w:rsid w:val="00C3641D"/>
    <w:rsid w:val="00C50CC9"/>
    <w:rsid w:val="00C50E58"/>
    <w:rsid w:val="00C62E3D"/>
    <w:rsid w:val="00C740EE"/>
    <w:rsid w:val="00C82886"/>
    <w:rsid w:val="00C94ED0"/>
    <w:rsid w:val="00C955DA"/>
    <w:rsid w:val="00C9580F"/>
    <w:rsid w:val="00CA7F16"/>
    <w:rsid w:val="00CB0152"/>
    <w:rsid w:val="00CB12BF"/>
    <w:rsid w:val="00CD007E"/>
    <w:rsid w:val="00CD2B72"/>
    <w:rsid w:val="00CD47DF"/>
    <w:rsid w:val="00CE7FA0"/>
    <w:rsid w:val="00CF73C4"/>
    <w:rsid w:val="00D063A8"/>
    <w:rsid w:val="00D10C0B"/>
    <w:rsid w:val="00D247D7"/>
    <w:rsid w:val="00D369FD"/>
    <w:rsid w:val="00D42540"/>
    <w:rsid w:val="00D43605"/>
    <w:rsid w:val="00D5768E"/>
    <w:rsid w:val="00D62343"/>
    <w:rsid w:val="00D733C2"/>
    <w:rsid w:val="00D80203"/>
    <w:rsid w:val="00D83A92"/>
    <w:rsid w:val="00D858C8"/>
    <w:rsid w:val="00D97671"/>
    <w:rsid w:val="00DA2546"/>
    <w:rsid w:val="00DA362D"/>
    <w:rsid w:val="00DC45F5"/>
    <w:rsid w:val="00DC4FC1"/>
    <w:rsid w:val="00DC555B"/>
    <w:rsid w:val="00DC66F2"/>
    <w:rsid w:val="00DC6EC1"/>
    <w:rsid w:val="00DD019C"/>
    <w:rsid w:val="00DD6D97"/>
    <w:rsid w:val="00DD7E11"/>
    <w:rsid w:val="00DE490A"/>
    <w:rsid w:val="00E23B8F"/>
    <w:rsid w:val="00E300B7"/>
    <w:rsid w:val="00E40B25"/>
    <w:rsid w:val="00E415A9"/>
    <w:rsid w:val="00E539AF"/>
    <w:rsid w:val="00E548B4"/>
    <w:rsid w:val="00E95A6E"/>
    <w:rsid w:val="00E9734A"/>
    <w:rsid w:val="00EA3337"/>
    <w:rsid w:val="00EA4598"/>
    <w:rsid w:val="00EC14AC"/>
    <w:rsid w:val="00EC216B"/>
    <w:rsid w:val="00EC66AB"/>
    <w:rsid w:val="00ED34CF"/>
    <w:rsid w:val="00EE0470"/>
    <w:rsid w:val="00EE0CAD"/>
    <w:rsid w:val="00EE33D1"/>
    <w:rsid w:val="00EE33F7"/>
    <w:rsid w:val="00F07B76"/>
    <w:rsid w:val="00F11A43"/>
    <w:rsid w:val="00F12F62"/>
    <w:rsid w:val="00F2380E"/>
    <w:rsid w:val="00F26418"/>
    <w:rsid w:val="00F345E0"/>
    <w:rsid w:val="00F5394E"/>
    <w:rsid w:val="00F545E0"/>
    <w:rsid w:val="00F554F0"/>
    <w:rsid w:val="00F66606"/>
    <w:rsid w:val="00F6729F"/>
    <w:rsid w:val="00F85B3F"/>
    <w:rsid w:val="00FA237D"/>
    <w:rsid w:val="00FA4B87"/>
    <w:rsid w:val="00FA7F17"/>
    <w:rsid w:val="00FB137F"/>
    <w:rsid w:val="00FB265C"/>
    <w:rsid w:val="00FC0CC7"/>
    <w:rsid w:val="00FC1F84"/>
    <w:rsid w:val="00FD3854"/>
    <w:rsid w:val="00FD6CE3"/>
    <w:rsid w:val="00FE40A3"/>
    <w:rsid w:val="00FE5E91"/>
    <w:rsid w:val="00FE6E4B"/>
    <w:rsid w:val="00FF0000"/>
    <w:rsid w:val="00FF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85BF8-6C58-4087-9A70-6C941DFC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734A"/>
  </w:style>
  <w:style w:type="paragraph" w:styleId="1">
    <w:name w:val="heading 1"/>
    <w:basedOn w:val="a0"/>
    <w:next w:val="a0"/>
    <w:link w:val="10"/>
    <w:uiPriority w:val="9"/>
    <w:qFormat/>
    <w:rsid w:val="00C3641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C3641D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C3641D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C3641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styleId="5">
    <w:name w:val="heading 5"/>
    <w:basedOn w:val="a0"/>
    <w:next w:val="a0"/>
    <w:link w:val="50"/>
    <w:qFormat/>
    <w:rsid w:val="00C3641D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C3641D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C3641D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D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0"/>
    <w:link w:val="23"/>
    <w:rsid w:val="006C047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Список 2 Знак"/>
    <w:basedOn w:val="a1"/>
    <w:link w:val="22"/>
    <w:locked/>
    <w:rsid w:val="006C0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0"/>
    <w:link w:val="a6"/>
    <w:uiPriority w:val="99"/>
    <w:rsid w:val="00E23B8F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Список Знак"/>
    <w:basedOn w:val="a1"/>
    <w:link w:val="a5"/>
    <w:uiPriority w:val="99"/>
    <w:locked/>
    <w:rsid w:val="00E23B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aliases w:val="Знак, Знак"/>
    <w:basedOn w:val="a0"/>
    <w:link w:val="a8"/>
    <w:rsid w:val="00811B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aliases w:val="Знак Знак, Знак Знак"/>
    <w:basedOn w:val="a1"/>
    <w:link w:val="a7"/>
    <w:rsid w:val="00811B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307351"/>
  </w:style>
  <w:style w:type="paragraph" w:styleId="ab">
    <w:name w:val="footer"/>
    <w:basedOn w:val="a0"/>
    <w:link w:val="ac"/>
    <w:uiPriority w:val="99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307351"/>
  </w:style>
  <w:style w:type="paragraph" w:styleId="ad">
    <w:name w:val="Balloon Text"/>
    <w:basedOn w:val="a0"/>
    <w:link w:val="ae"/>
    <w:uiPriority w:val="99"/>
    <w:semiHidden/>
    <w:unhideWhenUsed/>
    <w:rsid w:val="0005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05358E"/>
    <w:rPr>
      <w:rFonts w:ascii="Tahoma" w:hAnsi="Tahoma" w:cs="Tahoma"/>
      <w:sz w:val="16"/>
      <w:szCs w:val="16"/>
    </w:rPr>
  </w:style>
  <w:style w:type="paragraph" w:styleId="af">
    <w:name w:val="Plain Text"/>
    <w:basedOn w:val="a0"/>
    <w:link w:val="af0"/>
    <w:unhideWhenUsed/>
    <w:rsid w:val="0067794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0">
    <w:name w:val="Текст Знак"/>
    <w:basedOn w:val="a1"/>
    <w:link w:val="af"/>
    <w:uiPriority w:val="99"/>
    <w:rsid w:val="0067794A"/>
    <w:rPr>
      <w:rFonts w:ascii="Consolas" w:eastAsia="Calibri" w:hAnsi="Consolas" w:cs="Times New Roman"/>
      <w:sz w:val="21"/>
      <w:szCs w:val="21"/>
    </w:rPr>
  </w:style>
  <w:style w:type="paragraph" w:styleId="af1">
    <w:name w:val="List Paragraph"/>
    <w:basedOn w:val="a0"/>
    <w:uiPriority w:val="34"/>
    <w:qFormat/>
    <w:rsid w:val="008047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91">
    <w:name w:val="Font Style91"/>
    <w:basedOn w:val="a1"/>
    <w:uiPriority w:val="99"/>
    <w:rsid w:val="004F01ED"/>
    <w:rPr>
      <w:rFonts w:ascii="Times New Roman" w:hAnsi="Times New Roman" w:cs="Times New Roman" w:hint="default"/>
      <w:sz w:val="26"/>
      <w:szCs w:val="26"/>
    </w:rPr>
  </w:style>
  <w:style w:type="character" w:styleId="af2">
    <w:name w:val="Hyperlink"/>
    <w:basedOn w:val="a1"/>
    <w:uiPriority w:val="99"/>
    <w:unhideWhenUsed/>
    <w:rsid w:val="00EC14AC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A81CD4"/>
    <w:rPr>
      <w:rFonts w:cs="Times New Roman"/>
    </w:rPr>
  </w:style>
  <w:style w:type="character" w:customStyle="1" w:styleId="10">
    <w:name w:val="Заголовок 1 Знак"/>
    <w:basedOn w:val="a1"/>
    <w:link w:val="1"/>
    <w:uiPriority w:val="9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C3641D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C3641D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C3641D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C3641D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C3641D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C3641D"/>
    <w:rPr>
      <w:rFonts w:ascii="Arial" w:eastAsia="Times New Roman" w:hAnsi="Arial" w:cs="Arial"/>
      <w:lang w:val="en-US" w:eastAsia="ru-RU"/>
    </w:rPr>
  </w:style>
  <w:style w:type="numbering" w:customStyle="1" w:styleId="11">
    <w:name w:val="Нет списка1"/>
    <w:next w:val="a3"/>
    <w:semiHidden/>
    <w:rsid w:val="00C3641D"/>
  </w:style>
  <w:style w:type="paragraph" w:styleId="af3">
    <w:name w:val="Normal (Web)"/>
    <w:basedOn w:val="a0"/>
    <w:uiPriority w:val="99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0"/>
    <w:link w:val="af5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5">
    <w:name w:val="Основной текст с отступом Знак"/>
    <w:basedOn w:val="a1"/>
    <w:link w:val="af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4">
    <w:name w:val="Body Text 2"/>
    <w:basedOn w:val="a0"/>
    <w:link w:val="25"/>
    <w:rsid w:val="00C3641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5">
    <w:name w:val="Основной текст 2 Знак"/>
    <w:basedOn w:val="a1"/>
    <w:link w:val="2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C3641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C364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C364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4">
    <w:name w:val="Основной текст с отступом 3 Знак"/>
    <w:basedOn w:val="a1"/>
    <w:link w:val="33"/>
    <w:rsid w:val="00C3641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C3641D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C3641D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6">
    <w:name w:val="Пункты"/>
    <w:basedOn w:val="a0"/>
    <w:rsid w:val="00C364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C3641D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7">
    <w:name w:val="Знак Знак Знак Знак"/>
    <w:basedOn w:val="a0"/>
    <w:rsid w:val="00C3641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1"/>
    <w:basedOn w:val="a0"/>
    <w:rsid w:val="00C36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C3641D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C3641D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C3641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364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C3641D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C3641D"/>
    <w:pPr>
      <w:keepNext/>
      <w:widowControl/>
      <w:snapToGrid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rsid w:val="00C3641D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C3641D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C3641D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8">
    <w:name w:val="заголовок 2 Знак"/>
    <w:basedOn w:val="a1"/>
    <w:link w:val="29"/>
    <w:locked/>
    <w:rsid w:val="00C3641D"/>
    <w:rPr>
      <w:rFonts w:ascii="Arial" w:hAnsi="Arial" w:cs="Arial"/>
      <w:b/>
      <w:sz w:val="24"/>
      <w:szCs w:val="28"/>
      <w:lang w:eastAsia="ru-RU"/>
    </w:rPr>
  </w:style>
  <w:style w:type="paragraph" w:customStyle="1" w:styleId="29">
    <w:name w:val="заголовок 2"/>
    <w:basedOn w:val="a0"/>
    <w:next w:val="a0"/>
    <w:link w:val="28"/>
    <w:rsid w:val="00C3641D"/>
    <w:pPr>
      <w:keepNext/>
      <w:widowControl w:val="0"/>
      <w:spacing w:after="0" w:line="240" w:lineRule="auto"/>
      <w:ind w:firstLine="709"/>
      <w:outlineLvl w:val="1"/>
    </w:pPr>
    <w:rPr>
      <w:rFonts w:ascii="Arial" w:hAnsi="Arial" w:cs="Arial"/>
      <w:b/>
      <w:sz w:val="24"/>
      <w:szCs w:val="28"/>
      <w:lang w:eastAsia="ru-RU"/>
    </w:rPr>
  </w:style>
  <w:style w:type="paragraph" w:customStyle="1" w:styleId="ConsPlusTitle">
    <w:name w:val="ConsPlusTitle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8">
    <w:name w:val="Стиль_Рабочий"/>
    <w:basedOn w:val="a0"/>
    <w:rsid w:val="00C3641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FontStyle141">
    <w:name w:val="Font Style141"/>
    <w:basedOn w:val="a1"/>
    <w:uiPriority w:val="99"/>
    <w:rsid w:val="00C3641D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uiPriority w:val="99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uiPriority w:val="99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uiPriority w:val="99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C36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C3641D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rsid w:val="00C3641D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a">
    <w:name w:val="Знак Знак2"/>
    <w:basedOn w:val="a1"/>
    <w:rsid w:val="00C3641D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C3641D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C3641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4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C3641D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FB137F"/>
  </w:style>
  <w:style w:type="paragraph" w:styleId="af9">
    <w:name w:val="No Spacing"/>
    <w:uiPriority w:val="1"/>
    <w:qFormat/>
    <w:rsid w:val="00323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с отступом 21"/>
    <w:basedOn w:val="a0"/>
    <w:rsid w:val="00323C41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5">
    <w:name w:val="Style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485" w:lineRule="exact"/>
      <w:ind w:firstLine="691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24" w:lineRule="exact"/>
      <w:ind w:firstLine="53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22" w:lineRule="exact"/>
      <w:ind w:firstLine="1282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17" w:lineRule="exact"/>
      <w:ind w:firstLine="355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26" w:lineRule="exact"/>
      <w:ind w:firstLine="662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69" w:lineRule="exact"/>
      <w:ind w:firstLine="274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101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0">
    <w:name w:val="Style4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2">
    <w:name w:val="Style4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3">
    <w:name w:val="Style4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96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5">
    <w:name w:val="Style4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125" w:lineRule="exact"/>
      <w:ind w:hanging="48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8">
    <w:name w:val="Style4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110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1">
    <w:name w:val="Style5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53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7">
    <w:name w:val="Style5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83" w:lineRule="exact"/>
      <w:ind w:hanging="259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120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57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315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5">
    <w:name w:val="Style6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1">
    <w:name w:val="Style7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125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3">
    <w:name w:val="Style7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6">
    <w:name w:val="Style7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74" w:lineRule="exact"/>
      <w:ind w:firstLine="389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7">
    <w:name w:val="Style7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8">
    <w:name w:val="Style7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1">
    <w:name w:val="Style8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2">
    <w:name w:val="Style8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3">
    <w:name w:val="Style8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78" w:lineRule="exact"/>
      <w:ind w:firstLine="197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6">
    <w:name w:val="Style8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8">
    <w:name w:val="Style8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0">
    <w:name w:val="Style9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1">
    <w:name w:val="Style9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2">
    <w:name w:val="Style92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3">
    <w:name w:val="Style93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4">
    <w:name w:val="Style94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5">
    <w:name w:val="Style95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6">
    <w:name w:val="Style96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7">
    <w:name w:val="Style97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8">
    <w:name w:val="Style98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99">
    <w:name w:val="Style99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00">
    <w:name w:val="Style100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01">
    <w:name w:val="Style101"/>
    <w:basedOn w:val="a0"/>
    <w:uiPriority w:val="99"/>
    <w:rsid w:val="00BA6CE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03">
    <w:name w:val="Font Style103"/>
    <w:uiPriority w:val="99"/>
    <w:rsid w:val="00BA6CE7"/>
    <w:rPr>
      <w:rFonts w:ascii="Calibri" w:hAnsi="Calibri" w:cs="Calibri"/>
      <w:w w:val="200"/>
      <w:sz w:val="14"/>
      <w:szCs w:val="14"/>
    </w:rPr>
  </w:style>
  <w:style w:type="character" w:customStyle="1" w:styleId="FontStyle104">
    <w:name w:val="Font Style104"/>
    <w:uiPriority w:val="99"/>
    <w:rsid w:val="00BA6CE7"/>
    <w:rPr>
      <w:rFonts w:ascii="Calibri" w:hAnsi="Calibri" w:cs="Calibri"/>
      <w:sz w:val="30"/>
      <w:szCs w:val="30"/>
    </w:rPr>
  </w:style>
  <w:style w:type="character" w:customStyle="1" w:styleId="FontStyle105">
    <w:name w:val="Font Style105"/>
    <w:uiPriority w:val="99"/>
    <w:rsid w:val="00BA6C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106">
    <w:name w:val="Font Style106"/>
    <w:uiPriority w:val="99"/>
    <w:rsid w:val="00BA6CE7"/>
    <w:rPr>
      <w:rFonts w:ascii="Franklin Gothic Medium Cond" w:hAnsi="Franklin Gothic Medium Cond" w:cs="Franklin Gothic Medium Cond"/>
      <w:i/>
      <w:iCs/>
      <w:sz w:val="20"/>
      <w:szCs w:val="20"/>
    </w:rPr>
  </w:style>
  <w:style w:type="character" w:customStyle="1" w:styleId="FontStyle107">
    <w:name w:val="Font Style107"/>
    <w:uiPriority w:val="99"/>
    <w:rsid w:val="00BA6CE7"/>
    <w:rPr>
      <w:rFonts w:ascii="Tahoma" w:hAnsi="Tahoma" w:cs="Tahoma"/>
      <w:b/>
      <w:bCs/>
      <w:smallCaps/>
      <w:spacing w:val="-10"/>
      <w:sz w:val="10"/>
      <w:szCs w:val="10"/>
    </w:rPr>
  </w:style>
  <w:style w:type="character" w:customStyle="1" w:styleId="FontStyle108">
    <w:name w:val="Font Style108"/>
    <w:uiPriority w:val="99"/>
    <w:rsid w:val="00BA6CE7"/>
    <w:rPr>
      <w:rFonts w:ascii="Calibri" w:hAnsi="Calibri" w:cs="Calibri"/>
      <w:smallCaps/>
      <w:sz w:val="20"/>
      <w:szCs w:val="20"/>
    </w:rPr>
  </w:style>
  <w:style w:type="character" w:customStyle="1" w:styleId="FontStyle109">
    <w:name w:val="Font Style109"/>
    <w:uiPriority w:val="99"/>
    <w:rsid w:val="00BA6CE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10">
    <w:name w:val="Font Style110"/>
    <w:uiPriority w:val="99"/>
    <w:rsid w:val="00BA6CE7"/>
    <w:rPr>
      <w:rFonts w:ascii="Calibri" w:hAnsi="Calibri" w:cs="Calibri"/>
      <w:sz w:val="22"/>
      <w:szCs w:val="22"/>
    </w:rPr>
  </w:style>
  <w:style w:type="character" w:customStyle="1" w:styleId="FontStyle111">
    <w:name w:val="Font Style111"/>
    <w:uiPriority w:val="99"/>
    <w:rsid w:val="00BA6CE7"/>
    <w:rPr>
      <w:rFonts w:ascii="Franklin Gothic Medium Cond" w:hAnsi="Franklin Gothic Medium Cond" w:cs="Franklin Gothic Medium Cond"/>
      <w:b/>
      <w:bCs/>
      <w:i/>
      <w:iCs/>
      <w:smallCaps/>
      <w:spacing w:val="-30"/>
      <w:sz w:val="28"/>
      <w:szCs w:val="28"/>
    </w:rPr>
  </w:style>
  <w:style w:type="character" w:customStyle="1" w:styleId="FontStyle112">
    <w:name w:val="Font Style112"/>
    <w:uiPriority w:val="99"/>
    <w:rsid w:val="00BA6CE7"/>
    <w:rPr>
      <w:rFonts w:ascii="Franklin Gothic Medium Cond" w:hAnsi="Franklin Gothic Medium Cond" w:cs="Franklin Gothic Medium Cond"/>
      <w:b/>
      <w:bCs/>
      <w:i/>
      <w:iCs/>
      <w:smallCaps/>
      <w:spacing w:val="-30"/>
      <w:sz w:val="38"/>
      <w:szCs w:val="38"/>
    </w:rPr>
  </w:style>
  <w:style w:type="character" w:customStyle="1" w:styleId="FontStyle113">
    <w:name w:val="Font Style113"/>
    <w:uiPriority w:val="99"/>
    <w:rsid w:val="00BA6CE7"/>
    <w:rPr>
      <w:rFonts w:ascii="Franklin Gothic Medium Cond" w:hAnsi="Franklin Gothic Medium Cond" w:cs="Franklin Gothic Medium Cond"/>
      <w:spacing w:val="20"/>
      <w:sz w:val="22"/>
      <w:szCs w:val="22"/>
    </w:rPr>
  </w:style>
  <w:style w:type="character" w:customStyle="1" w:styleId="FontStyle114">
    <w:name w:val="Font Style114"/>
    <w:uiPriority w:val="99"/>
    <w:rsid w:val="00BA6CE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5">
    <w:name w:val="Font Style115"/>
    <w:uiPriority w:val="99"/>
    <w:rsid w:val="00BA6CE7"/>
    <w:rPr>
      <w:rFonts w:ascii="Times New Roman" w:hAnsi="Times New Roman" w:cs="Times New Roman"/>
      <w:sz w:val="28"/>
      <w:szCs w:val="28"/>
    </w:rPr>
  </w:style>
  <w:style w:type="character" w:customStyle="1" w:styleId="FontStyle116">
    <w:name w:val="Font Style116"/>
    <w:uiPriority w:val="99"/>
    <w:rsid w:val="00BA6C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7">
    <w:name w:val="Font Style117"/>
    <w:uiPriority w:val="99"/>
    <w:rsid w:val="00BA6CE7"/>
    <w:rPr>
      <w:rFonts w:ascii="Times New Roman" w:hAnsi="Times New Roman" w:cs="Times New Roman"/>
      <w:b/>
      <w:bCs/>
      <w:i/>
      <w:iCs/>
      <w:spacing w:val="-10"/>
      <w:sz w:val="30"/>
      <w:szCs w:val="30"/>
    </w:rPr>
  </w:style>
  <w:style w:type="character" w:customStyle="1" w:styleId="FontStyle118">
    <w:name w:val="Font Style118"/>
    <w:uiPriority w:val="99"/>
    <w:rsid w:val="00BA6CE7"/>
    <w:rPr>
      <w:rFonts w:ascii="Book Antiqua" w:hAnsi="Book Antiqua" w:cs="Book Antiqua"/>
      <w:b/>
      <w:bCs/>
      <w:sz w:val="24"/>
      <w:szCs w:val="24"/>
    </w:rPr>
  </w:style>
  <w:style w:type="character" w:customStyle="1" w:styleId="FontStyle119">
    <w:name w:val="Font Style119"/>
    <w:uiPriority w:val="99"/>
    <w:rsid w:val="00BA6CE7"/>
    <w:rPr>
      <w:rFonts w:ascii="Garamond" w:hAnsi="Garamond" w:cs="Garamond"/>
      <w:b/>
      <w:bCs/>
      <w:sz w:val="28"/>
      <w:szCs w:val="28"/>
    </w:rPr>
  </w:style>
  <w:style w:type="character" w:customStyle="1" w:styleId="FontStyle120">
    <w:name w:val="Font Style120"/>
    <w:uiPriority w:val="99"/>
    <w:rsid w:val="00BA6CE7"/>
    <w:rPr>
      <w:rFonts w:ascii="Sylfaen" w:hAnsi="Sylfaen" w:cs="Sylfaen"/>
      <w:b/>
      <w:bCs/>
      <w:i/>
      <w:iCs/>
      <w:sz w:val="26"/>
      <w:szCs w:val="26"/>
    </w:rPr>
  </w:style>
  <w:style w:type="character" w:customStyle="1" w:styleId="FontStyle121">
    <w:name w:val="Font Style121"/>
    <w:uiPriority w:val="99"/>
    <w:rsid w:val="00BA6CE7"/>
    <w:rPr>
      <w:rFonts w:ascii="Sylfaen" w:hAnsi="Sylfaen" w:cs="Sylfaen"/>
      <w:b/>
      <w:bCs/>
      <w:sz w:val="24"/>
      <w:szCs w:val="24"/>
    </w:rPr>
  </w:style>
  <w:style w:type="character" w:customStyle="1" w:styleId="FontStyle122">
    <w:name w:val="Font Style122"/>
    <w:uiPriority w:val="99"/>
    <w:rsid w:val="00BA6CE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24">
    <w:name w:val="Font Style124"/>
    <w:uiPriority w:val="99"/>
    <w:rsid w:val="00BA6CE7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125">
    <w:name w:val="Font Style125"/>
    <w:uiPriority w:val="99"/>
    <w:rsid w:val="00BA6CE7"/>
    <w:rPr>
      <w:rFonts w:ascii="Times New Roman" w:hAnsi="Times New Roman" w:cs="Times New Roman"/>
      <w:spacing w:val="-20"/>
      <w:sz w:val="30"/>
      <w:szCs w:val="30"/>
    </w:rPr>
  </w:style>
  <w:style w:type="character" w:customStyle="1" w:styleId="FontStyle126">
    <w:name w:val="Font Style126"/>
    <w:uiPriority w:val="99"/>
    <w:rsid w:val="00BA6CE7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27">
    <w:name w:val="Font Style127"/>
    <w:uiPriority w:val="99"/>
    <w:rsid w:val="00BA6CE7"/>
    <w:rPr>
      <w:rFonts w:ascii="Times New Roman" w:hAnsi="Times New Roman" w:cs="Times New Roman"/>
      <w:sz w:val="8"/>
      <w:szCs w:val="8"/>
    </w:rPr>
  </w:style>
  <w:style w:type="character" w:customStyle="1" w:styleId="FontStyle128">
    <w:name w:val="Font Style128"/>
    <w:uiPriority w:val="99"/>
    <w:rsid w:val="00BA6CE7"/>
    <w:rPr>
      <w:rFonts w:ascii="Franklin Gothic Medium Cond" w:hAnsi="Franklin Gothic Medium Cond" w:cs="Franklin Gothic Medium Cond"/>
      <w:spacing w:val="50"/>
      <w:sz w:val="32"/>
      <w:szCs w:val="32"/>
    </w:rPr>
  </w:style>
  <w:style w:type="character" w:customStyle="1" w:styleId="FontStyle129">
    <w:name w:val="Font Style129"/>
    <w:uiPriority w:val="99"/>
    <w:rsid w:val="00BA6C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30">
    <w:name w:val="Font Style130"/>
    <w:uiPriority w:val="99"/>
    <w:rsid w:val="00BA6CE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1">
    <w:name w:val="Font Style131"/>
    <w:uiPriority w:val="99"/>
    <w:rsid w:val="00BA6CE7"/>
    <w:rPr>
      <w:rFonts w:ascii="Garamond" w:hAnsi="Garamond" w:cs="Garamond"/>
      <w:b/>
      <w:bCs/>
      <w:sz w:val="24"/>
      <w:szCs w:val="24"/>
    </w:rPr>
  </w:style>
  <w:style w:type="character" w:customStyle="1" w:styleId="FontStyle132">
    <w:name w:val="Font Style132"/>
    <w:uiPriority w:val="99"/>
    <w:rsid w:val="00BA6CE7"/>
    <w:rPr>
      <w:rFonts w:ascii="Tahoma" w:hAnsi="Tahoma" w:cs="Tahoma"/>
      <w:b/>
      <w:bCs/>
      <w:i/>
      <w:iCs/>
      <w:sz w:val="24"/>
      <w:szCs w:val="24"/>
    </w:rPr>
  </w:style>
  <w:style w:type="character" w:customStyle="1" w:styleId="FontStyle133">
    <w:name w:val="Font Style133"/>
    <w:uiPriority w:val="99"/>
    <w:rsid w:val="00BA6CE7"/>
    <w:rPr>
      <w:rFonts w:ascii="Garamond" w:hAnsi="Garamond" w:cs="Garamond"/>
      <w:b/>
      <w:bCs/>
      <w:sz w:val="24"/>
      <w:szCs w:val="24"/>
    </w:rPr>
  </w:style>
  <w:style w:type="character" w:customStyle="1" w:styleId="FontStyle134">
    <w:name w:val="Font Style134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35">
    <w:name w:val="Font Style135"/>
    <w:uiPriority w:val="99"/>
    <w:rsid w:val="00BA6CE7"/>
    <w:rPr>
      <w:rFonts w:ascii="Garamond" w:hAnsi="Garamond" w:cs="Garamond"/>
      <w:b/>
      <w:bCs/>
      <w:sz w:val="24"/>
      <w:szCs w:val="24"/>
    </w:rPr>
  </w:style>
  <w:style w:type="character" w:customStyle="1" w:styleId="FontStyle136">
    <w:name w:val="Font Style136"/>
    <w:uiPriority w:val="99"/>
    <w:rsid w:val="00BA6CE7"/>
    <w:rPr>
      <w:rFonts w:ascii="Garamond" w:hAnsi="Garamond" w:cs="Garamond"/>
      <w:b/>
      <w:bCs/>
      <w:sz w:val="24"/>
      <w:szCs w:val="24"/>
    </w:rPr>
  </w:style>
  <w:style w:type="character" w:customStyle="1" w:styleId="FontStyle137">
    <w:name w:val="Font Style137"/>
    <w:uiPriority w:val="99"/>
    <w:rsid w:val="00BA6CE7"/>
    <w:rPr>
      <w:rFonts w:ascii="Garamond" w:hAnsi="Garamond" w:cs="Garamond"/>
      <w:b/>
      <w:bCs/>
      <w:sz w:val="20"/>
      <w:szCs w:val="20"/>
    </w:rPr>
  </w:style>
  <w:style w:type="character" w:customStyle="1" w:styleId="FontStyle138">
    <w:name w:val="Font Style138"/>
    <w:uiPriority w:val="99"/>
    <w:rsid w:val="00BA6C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9">
    <w:name w:val="Font Style139"/>
    <w:uiPriority w:val="99"/>
    <w:rsid w:val="00BA6CE7"/>
    <w:rPr>
      <w:rFonts w:ascii="Book Antiqua" w:hAnsi="Book Antiqua" w:cs="Book Antiqua"/>
      <w:b/>
      <w:bCs/>
      <w:i/>
      <w:iCs/>
      <w:sz w:val="30"/>
      <w:szCs w:val="30"/>
    </w:rPr>
  </w:style>
  <w:style w:type="character" w:customStyle="1" w:styleId="FontStyle140">
    <w:name w:val="Font Style140"/>
    <w:uiPriority w:val="99"/>
    <w:rsid w:val="00BA6CE7"/>
    <w:rPr>
      <w:rFonts w:ascii="Book Antiqua" w:hAnsi="Book Antiqua" w:cs="Book Antiqua"/>
      <w:b/>
      <w:bCs/>
      <w:sz w:val="20"/>
      <w:szCs w:val="20"/>
    </w:rPr>
  </w:style>
  <w:style w:type="character" w:customStyle="1" w:styleId="FontStyle142">
    <w:name w:val="Font Style142"/>
    <w:uiPriority w:val="99"/>
    <w:rsid w:val="00BA6CE7"/>
    <w:rPr>
      <w:rFonts w:ascii="Book Antiqua" w:hAnsi="Book Antiqua" w:cs="Book Antiqua"/>
      <w:b/>
      <w:bCs/>
      <w:sz w:val="26"/>
      <w:szCs w:val="26"/>
    </w:rPr>
  </w:style>
  <w:style w:type="character" w:customStyle="1" w:styleId="FontStyle143">
    <w:name w:val="Font Style143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44">
    <w:name w:val="Font Style144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45">
    <w:name w:val="Font Style145"/>
    <w:uiPriority w:val="99"/>
    <w:rsid w:val="00BA6CE7"/>
    <w:rPr>
      <w:rFonts w:ascii="Cambria" w:hAnsi="Cambria" w:cs="Cambria"/>
      <w:sz w:val="54"/>
      <w:szCs w:val="54"/>
    </w:rPr>
  </w:style>
  <w:style w:type="character" w:customStyle="1" w:styleId="FontStyle146">
    <w:name w:val="Font Style146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47">
    <w:name w:val="Font Style147"/>
    <w:uiPriority w:val="99"/>
    <w:rsid w:val="00BA6CE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8">
    <w:name w:val="Font Style148"/>
    <w:uiPriority w:val="99"/>
    <w:rsid w:val="00BA6CE7"/>
    <w:rPr>
      <w:rFonts w:ascii="Calibri" w:hAnsi="Calibri" w:cs="Calibri"/>
      <w:i/>
      <w:iCs/>
      <w:spacing w:val="-20"/>
      <w:sz w:val="22"/>
      <w:szCs w:val="22"/>
    </w:rPr>
  </w:style>
  <w:style w:type="character" w:customStyle="1" w:styleId="FontStyle149">
    <w:name w:val="Font Style149"/>
    <w:uiPriority w:val="99"/>
    <w:rsid w:val="00BA6CE7"/>
    <w:rPr>
      <w:rFonts w:ascii="Calibri" w:hAnsi="Calibri" w:cs="Calibri"/>
      <w:b/>
      <w:bCs/>
      <w:smallCaps/>
      <w:spacing w:val="-20"/>
      <w:sz w:val="16"/>
      <w:szCs w:val="16"/>
    </w:rPr>
  </w:style>
  <w:style w:type="character" w:customStyle="1" w:styleId="FontStyle150">
    <w:name w:val="Font Style150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51">
    <w:name w:val="Font Style151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52">
    <w:name w:val="Font Style152"/>
    <w:uiPriority w:val="99"/>
    <w:rsid w:val="00BA6C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3">
    <w:name w:val="Font Style153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54">
    <w:name w:val="Font Style154"/>
    <w:uiPriority w:val="99"/>
    <w:rsid w:val="00BA6C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5">
    <w:name w:val="Font Style155"/>
    <w:uiPriority w:val="99"/>
    <w:rsid w:val="00BA6CE7"/>
    <w:rPr>
      <w:rFonts w:ascii="Book Antiqua" w:hAnsi="Book Antiqua" w:cs="Book Antiqua"/>
      <w:b/>
      <w:bCs/>
      <w:i/>
      <w:iCs/>
      <w:spacing w:val="-10"/>
      <w:sz w:val="18"/>
      <w:szCs w:val="18"/>
    </w:rPr>
  </w:style>
  <w:style w:type="character" w:customStyle="1" w:styleId="FontStyle156">
    <w:name w:val="Font Style156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57">
    <w:name w:val="Font Style157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58">
    <w:name w:val="Font Style158"/>
    <w:uiPriority w:val="99"/>
    <w:rsid w:val="00BA6CE7"/>
    <w:rPr>
      <w:rFonts w:ascii="Franklin Gothic Medium Cond" w:hAnsi="Franklin Gothic Medium Cond" w:cs="Franklin Gothic Medium Cond"/>
      <w:smallCaps/>
      <w:w w:val="200"/>
      <w:sz w:val="14"/>
      <w:szCs w:val="14"/>
    </w:rPr>
  </w:style>
  <w:style w:type="character" w:customStyle="1" w:styleId="FontStyle159">
    <w:name w:val="Font Style159"/>
    <w:uiPriority w:val="99"/>
    <w:rsid w:val="00BA6C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0">
    <w:name w:val="Font Style160"/>
    <w:uiPriority w:val="99"/>
    <w:rsid w:val="00BA6CE7"/>
    <w:rPr>
      <w:rFonts w:ascii="Calibri" w:hAnsi="Calibri" w:cs="Calibri"/>
      <w:sz w:val="34"/>
      <w:szCs w:val="34"/>
    </w:rPr>
  </w:style>
  <w:style w:type="character" w:customStyle="1" w:styleId="FontStyle161">
    <w:name w:val="Font Style161"/>
    <w:uiPriority w:val="99"/>
    <w:rsid w:val="00BA6CE7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162">
    <w:name w:val="Font Style162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63">
    <w:name w:val="Font Style163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64">
    <w:name w:val="Font Style164"/>
    <w:uiPriority w:val="99"/>
    <w:rsid w:val="00BA6CE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5">
    <w:name w:val="Font Style165"/>
    <w:uiPriority w:val="99"/>
    <w:rsid w:val="00BA6CE7"/>
    <w:rPr>
      <w:rFonts w:ascii="Calibri" w:hAnsi="Calibri" w:cs="Calibri"/>
      <w:b/>
      <w:bCs/>
      <w:spacing w:val="-20"/>
      <w:sz w:val="20"/>
      <w:szCs w:val="20"/>
    </w:rPr>
  </w:style>
  <w:style w:type="character" w:customStyle="1" w:styleId="FontStyle166">
    <w:name w:val="Font Style166"/>
    <w:uiPriority w:val="99"/>
    <w:rsid w:val="00BA6CE7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67">
    <w:name w:val="Font Style167"/>
    <w:uiPriority w:val="99"/>
    <w:rsid w:val="00BA6CE7"/>
    <w:rPr>
      <w:rFonts w:ascii="Book Antiqua" w:hAnsi="Book Antiqua" w:cs="Book Antiqua"/>
      <w:sz w:val="20"/>
      <w:szCs w:val="20"/>
    </w:rPr>
  </w:style>
  <w:style w:type="character" w:customStyle="1" w:styleId="FontStyle168">
    <w:name w:val="Font Style168"/>
    <w:uiPriority w:val="99"/>
    <w:rsid w:val="00BA6CE7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69">
    <w:name w:val="Font Style169"/>
    <w:uiPriority w:val="99"/>
    <w:rsid w:val="00BA6CE7"/>
    <w:rPr>
      <w:rFonts w:ascii="Book Antiqua" w:hAnsi="Book Antiqua" w:cs="Book Antiqua"/>
      <w:b/>
      <w:bCs/>
      <w:i/>
      <w:iCs/>
      <w:spacing w:val="-10"/>
      <w:sz w:val="10"/>
      <w:szCs w:val="10"/>
    </w:rPr>
  </w:style>
  <w:style w:type="character" w:customStyle="1" w:styleId="FontStyle170">
    <w:name w:val="Font Style170"/>
    <w:uiPriority w:val="99"/>
    <w:rsid w:val="00BA6C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1">
    <w:name w:val="Font Style171"/>
    <w:uiPriority w:val="99"/>
    <w:rsid w:val="00BA6CE7"/>
    <w:rPr>
      <w:rFonts w:ascii="Garamond" w:hAnsi="Garamond" w:cs="Garamond"/>
      <w:b/>
      <w:bCs/>
      <w:sz w:val="20"/>
      <w:szCs w:val="20"/>
    </w:rPr>
  </w:style>
  <w:style w:type="character" w:customStyle="1" w:styleId="FontStyle172">
    <w:name w:val="Font Style172"/>
    <w:uiPriority w:val="99"/>
    <w:rsid w:val="00BA6CE7"/>
    <w:rPr>
      <w:rFonts w:ascii="Franklin Gothic Medium Cond" w:hAnsi="Franklin Gothic Medium Cond" w:cs="Franklin Gothic Medium Cond"/>
      <w:b/>
      <w:bCs/>
      <w:i/>
      <w:iCs/>
      <w:sz w:val="24"/>
      <w:szCs w:val="24"/>
    </w:rPr>
  </w:style>
  <w:style w:type="character" w:customStyle="1" w:styleId="FontStyle173">
    <w:name w:val="Font Style173"/>
    <w:uiPriority w:val="99"/>
    <w:rsid w:val="00BA6CE7"/>
    <w:rPr>
      <w:rFonts w:ascii="Book Antiqua" w:hAnsi="Book Antiqua" w:cs="Book Antiqua"/>
      <w:b/>
      <w:bCs/>
      <w:sz w:val="20"/>
      <w:szCs w:val="20"/>
    </w:rPr>
  </w:style>
  <w:style w:type="character" w:customStyle="1" w:styleId="FontStyle174">
    <w:name w:val="Font Style174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75">
    <w:name w:val="Font Style175"/>
    <w:uiPriority w:val="99"/>
    <w:rsid w:val="00BA6CE7"/>
    <w:rPr>
      <w:rFonts w:ascii="Calibri" w:hAnsi="Calibri" w:cs="Calibri"/>
      <w:spacing w:val="-30"/>
      <w:sz w:val="32"/>
      <w:szCs w:val="32"/>
    </w:rPr>
  </w:style>
  <w:style w:type="character" w:customStyle="1" w:styleId="FontStyle176">
    <w:name w:val="Font Style176"/>
    <w:uiPriority w:val="99"/>
    <w:rsid w:val="00BA6CE7"/>
    <w:rPr>
      <w:rFonts w:ascii="Garamond" w:hAnsi="Garamond" w:cs="Garamond"/>
      <w:b/>
      <w:bCs/>
      <w:sz w:val="20"/>
      <w:szCs w:val="20"/>
    </w:rPr>
  </w:style>
  <w:style w:type="character" w:customStyle="1" w:styleId="FontStyle177">
    <w:name w:val="Font Style177"/>
    <w:uiPriority w:val="99"/>
    <w:rsid w:val="00BA6CE7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178">
    <w:name w:val="Font Style178"/>
    <w:uiPriority w:val="99"/>
    <w:rsid w:val="00BA6CE7"/>
    <w:rPr>
      <w:rFonts w:ascii="Garamond" w:hAnsi="Garamond" w:cs="Garamond"/>
      <w:b/>
      <w:bCs/>
      <w:sz w:val="22"/>
      <w:szCs w:val="22"/>
    </w:rPr>
  </w:style>
  <w:style w:type="character" w:customStyle="1" w:styleId="FontStyle179">
    <w:name w:val="Font Style179"/>
    <w:uiPriority w:val="99"/>
    <w:rsid w:val="00BA6CE7"/>
    <w:rPr>
      <w:rFonts w:ascii="Book Antiqua" w:hAnsi="Book Antiqua" w:cs="Book Antiqua"/>
      <w:b/>
      <w:bCs/>
      <w:sz w:val="22"/>
      <w:szCs w:val="22"/>
    </w:rPr>
  </w:style>
  <w:style w:type="character" w:customStyle="1" w:styleId="FontStyle180">
    <w:name w:val="Font Style180"/>
    <w:uiPriority w:val="99"/>
    <w:rsid w:val="00BA6C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1">
    <w:name w:val="Font Style181"/>
    <w:uiPriority w:val="99"/>
    <w:rsid w:val="00BA6CE7"/>
    <w:rPr>
      <w:rFonts w:ascii="Garamond" w:hAnsi="Garamond" w:cs="Garamond"/>
      <w:b/>
      <w:bCs/>
      <w:sz w:val="24"/>
      <w:szCs w:val="24"/>
    </w:rPr>
  </w:style>
  <w:style w:type="character" w:customStyle="1" w:styleId="afa">
    <w:name w:val="Сноска_"/>
    <w:link w:val="afb"/>
    <w:rsid w:val="00BA6CE7"/>
    <w:rPr>
      <w:rFonts w:ascii="Times New Roman" w:hAnsi="Times New Roman"/>
      <w:shd w:val="clear" w:color="auto" w:fill="FFFFFF"/>
    </w:rPr>
  </w:style>
  <w:style w:type="paragraph" w:customStyle="1" w:styleId="afb">
    <w:name w:val="Сноска"/>
    <w:basedOn w:val="a0"/>
    <w:link w:val="afa"/>
    <w:rsid w:val="00BA6CE7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</w:rPr>
  </w:style>
  <w:style w:type="character" w:customStyle="1" w:styleId="2b">
    <w:name w:val="Основной текст (2)_"/>
    <w:rsid w:val="00BA6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c">
    <w:name w:val="Основной текст (2)"/>
    <w:rsid w:val="00BA6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4pt0pt75">
    <w:name w:val="Основной текст (2) + Tahoma;4 pt;Интервал 0 pt;Масштаб 75%"/>
    <w:rsid w:val="00BA6CE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8"/>
      <w:szCs w:val="8"/>
      <w:u w:val="none"/>
      <w:lang w:val="en-US" w:eastAsia="en-US" w:bidi="en-US"/>
    </w:rPr>
  </w:style>
  <w:style w:type="table" w:customStyle="1" w:styleId="2d">
    <w:name w:val="Сетка таблицы2"/>
    <w:basedOn w:val="a2"/>
    <w:next w:val="a4"/>
    <w:uiPriority w:val="59"/>
    <w:rsid w:val="006162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"/>
    <w:link w:val="510"/>
    <w:uiPriority w:val="99"/>
    <w:locked/>
    <w:rsid w:val="00DC45F5"/>
    <w:rPr>
      <w:sz w:val="28"/>
      <w:szCs w:val="28"/>
      <w:shd w:val="clear" w:color="auto" w:fill="FFFFFF"/>
      <w:lang w:val="en-US"/>
    </w:rPr>
  </w:style>
  <w:style w:type="character" w:customStyle="1" w:styleId="54">
    <w:name w:val="Основной текст (5)4"/>
    <w:rsid w:val="00DC45F5"/>
    <w:rPr>
      <w:sz w:val="28"/>
      <w:szCs w:val="28"/>
      <w:u w:val="single"/>
      <w:lang w:val="en-US" w:eastAsia="en-US" w:bidi="ar-SA"/>
    </w:rPr>
  </w:style>
  <w:style w:type="character" w:customStyle="1" w:styleId="516pt">
    <w:name w:val="Основной текст (5) + 16 pt"/>
    <w:aliases w:val="Малые прописные"/>
    <w:rsid w:val="00DC45F5"/>
    <w:rPr>
      <w:smallCaps/>
      <w:sz w:val="32"/>
      <w:szCs w:val="32"/>
      <w:u w:val="single"/>
      <w:lang w:val="en-US" w:eastAsia="en-US" w:bidi="ar-SA"/>
    </w:rPr>
  </w:style>
  <w:style w:type="paragraph" w:customStyle="1" w:styleId="510">
    <w:name w:val="Основной текст (5)1"/>
    <w:basedOn w:val="a0"/>
    <w:link w:val="51"/>
    <w:uiPriority w:val="99"/>
    <w:rsid w:val="00DC45F5"/>
    <w:pPr>
      <w:shd w:val="clear" w:color="auto" w:fill="FFFFFF"/>
      <w:spacing w:before="7020" w:after="0" w:line="240" w:lineRule="atLeast"/>
    </w:pPr>
    <w:rPr>
      <w:sz w:val="28"/>
      <w:szCs w:val="28"/>
      <w:lang w:val="en-US"/>
    </w:rPr>
  </w:style>
  <w:style w:type="character" w:customStyle="1" w:styleId="52">
    <w:name w:val="Основной текст (5)2"/>
    <w:rsid w:val="00DC45F5"/>
    <w:rPr>
      <w:sz w:val="28"/>
      <w:szCs w:val="28"/>
      <w:u w:val="single"/>
      <w:lang w:val="en-US" w:eastAsia="en-US" w:bidi="ar-SA"/>
    </w:rPr>
  </w:style>
  <w:style w:type="character" w:styleId="afc">
    <w:name w:val="FollowedHyperlink"/>
    <w:basedOn w:val="a1"/>
    <w:uiPriority w:val="99"/>
    <w:semiHidden/>
    <w:unhideWhenUsed/>
    <w:rsid w:val="00CB12BF"/>
    <w:rPr>
      <w:color w:val="800080" w:themeColor="followedHyperlink"/>
      <w:u w:val="single"/>
    </w:rPr>
  </w:style>
  <w:style w:type="paragraph" w:styleId="a">
    <w:name w:val="List Number"/>
    <w:basedOn w:val="a0"/>
    <w:uiPriority w:val="99"/>
    <w:semiHidden/>
    <w:unhideWhenUsed/>
    <w:rsid w:val="006E2241"/>
    <w:pPr>
      <w:numPr>
        <w:numId w:val="4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F000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d">
    <w:name w:val="Strong"/>
    <w:basedOn w:val="a1"/>
    <w:qFormat/>
    <w:rsid w:val="00FF0000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C561-DED0-470A-A43F-71FE8D3E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80</Pages>
  <Words>19408</Words>
  <Characters>110631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comp-8</cp:lastModifiedBy>
  <cp:revision>61</cp:revision>
  <cp:lastPrinted>2017-02-24T10:28:00Z</cp:lastPrinted>
  <dcterms:created xsi:type="dcterms:W3CDTF">2014-08-27T11:29:00Z</dcterms:created>
  <dcterms:modified xsi:type="dcterms:W3CDTF">2019-05-27T07:29:00Z</dcterms:modified>
</cp:coreProperties>
</file>